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AC" w:rsidRPr="00D1356A" w:rsidRDefault="003F42AC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  <w:u w:val="single"/>
          <w:lang w:val="en-US"/>
        </w:rPr>
      </w:pPr>
      <w:r w:rsidRPr="00D1356A">
        <w:rPr>
          <w:rFonts w:ascii="Bookman Old Style" w:hAnsi="Bookman Old Style"/>
          <w:b/>
          <w:sz w:val="24"/>
          <w:szCs w:val="24"/>
          <w:u w:val="single"/>
        </w:rPr>
        <w:t>ΝΟΕΜΒΡΙΟΣ 16!!</w:t>
      </w:r>
    </w:p>
    <w:p w:rsidR="007716E1" w:rsidRPr="00D1356A" w:rsidRDefault="00594D68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D1356A">
        <w:rPr>
          <w:rFonts w:ascii="Bookman Old Style" w:hAnsi="Bookman Old Style"/>
          <w:b/>
          <w:sz w:val="24"/>
          <w:szCs w:val="24"/>
          <w:u w:val="single"/>
        </w:rPr>
        <w:t xml:space="preserve">ΜΝΗΜΗ ΤΟΥ ΑΓΙΟΥ ΕΝΔΟΞΟΥ </w:t>
      </w:r>
      <w:r w:rsidR="00F44BAE" w:rsidRPr="00D1356A">
        <w:rPr>
          <w:rFonts w:ascii="Bookman Old Style" w:hAnsi="Bookman Old Style"/>
          <w:b/>
          <w:sz w:val="24"/>
          <w:szCs w:val="24"/>
          <w:u w:val="single"/>
        </w:rPr>
        <w:t>ΜΑΤΘΑΙΟ</w:t>
      </w:r>
      <w:r w:rsidRPr="00D1356A">
        <w:rPr>
          <w:rFonts w:ascii="Bookman Old Style" w:hAnsi="Bookman Old Style"/>
          <w:b/>
          <w:sz w:val="24"/>
          <w:szCs w:val="24"/>
          <w:u w:val="single"/>
        </w:rPr>
        <w:t>Υ</w:t>
      </w:r>
      <w:r w:rsidR="00F44BAE" w:rsidRPr="00D1356A">
        <w:rPr>
          <w:rFonts w:ascii="Bookman Old Style" w:hAnsi="Bookman Old Style"/>
          <w:b/>
          <w:sz w:val="24"/>
          <w:szCs w:val="24"/>
          <w:u w:val="single"/>
        </w:rPr>
        <w:t xml:space="preserve"> </w:t>
      </w:r>
      <w:r w:rsidRPr="00D1356A">
        <w:rPr>
          <w:rFonts w:ascii="Bookman Old Style" w:hAnsi="Bookman Old Style"/>
          <w:b/>
          <w:sz w:val="24"/>
          <w:szCs w:val="24"/>
          <w:u w:val="single"/>
        </w:rPr>
        <w:t xml:space="preserve">ΤΟΥ </w:t>
      </w:r>
      <w:r w:rsidR="00F44BAE" w:rsidRPr="00D1356A">
        <w:rPr>
          <w:rFonts w:ascii="Bookman Old Style" w:hAnsi="Bookman Old Style"/>
          <w:b/>
          <w:sz w:val="24"/>
          <w:szCs w:val="24"/>
          <w:u w:val="single"/>
        </w:rPr>
        <w:t>ΕΥΑΓΓΕΛΙΣΤ</w:t>
      </w:r>
      <w:r w:rsidRPr="00D1356A">
        <w:rPr>
          <w:rFonts w:ascii="Bookman Old Style" w:hAnsi="Bookman Old Style"/>
          <w:b/>
          <w:sz w:val="24"/>
          <w:szCs w:val="24"/>
          <w:u w:val="single"/>
        </w:rPr>
        <w:t>ΟΥ</w:t>
      </w:r>
    </w:p>
    <w:p w:rsidR="00D1356A" w:rsidRDefault="00D1356A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  <w:u w:val="single"/>
          <w:lang w:val="en-US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D1356A">
        <w:rPr>
          <w:rFonts w:ascii="Bookman Old Style" w:hAnsi="Bookman Old Style"/>
          <w:b/>
          <w:sz w:val="24"/>
          <w:szCs w:val="24"/>
          <w:u w:val="single"/>
        </w:rPr>
        <w:t>ΑΚΟΛΟΥΘΙΑ</w:t>
      </w:r>
    </w:p>
    <w:p w:rsidR="00F44BAE" w:rsidRPr="00D1356A" w:rsidRDefault="00D1356A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172085</wp:posOffset>
            </wp:positionV>
            <wp:extent cx="3048000" cy="2400300"/>
            <wp:effectExtent l="19050" t="0" r="0" b="0"/>
            <wp:wrapTopAndBottom/>
            <wp:docPr id="1" name="Εικόνα 1" descr="http://2.bp.blogspot.com/-a7JSvJ1ccH4/UnoL-Fp0NTI/AAAAAAAAOzw/CMejgaoT0AQ/s320/16.+%CE%9C%CE%91%CE%A4%CE%98%CE%91%CE%99%CE%9F%CE%A3+%CE%95%CE%A5%CE%91%CE%93%CE%93%CE%95%CE%9B%CE%99%CE%A3%CE%A4%CE%97%CE%A3+(16)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a7JSvJ1ccH4/UnoL-Fp0NTI/AAAAAAAAOzw/CMejgaoT0AQ/s320/16.+%CE%9C%CE%91%CE%A4%CE%98%CE%91%CE%99%CE%9F%CE%A3+%CE%95%CE%A5%CE%91%CE%93%CE%93%CE%95%CE%9B%CE%99%CE%A3%CE%A4%CE%97%CE%A3+(16)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>ΕΙΣ ΤΟΝ ΕΣΠΕΡΙΝΟΝ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  <w:lang w:val="en-US"/>
        </w:rPr>
      </w:pPr>
      <w:r w:rsidRPr="00D1356A">
        <w:rPr>
          <w:rFonts w:ascii="Bookman Old Style" w:hAnsi="Bookman Old Style"/>
          <w:sz w:val="24"/>
          <w:szCs w:val="24"/>
        </w:rPr>
        <w:t>Ευλογήσαντος του ιέρεως, ο Προοιμιακός, και το· Μακάριος ανήρ. Εις το· Κυριε εκέκραξα, ιστώμεν Στίχους ς' και ψάλλομεν Στιχηρά Προσόμοια γ .  </w:t>
      </w:r>
    </w:p>
    <w:p w:rsidR="00D1356A" w:rsidRDefault="00D1356A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  <w:lang w:val="en-US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 xml:space="preserve">Ήχος </w:t>
      </w:r>
      <w:r w:rsidR="00D1356A">
        <w:rPr>
          <w:rFonts w:ascii="Bookman Old Style" w:hAnsi="Bookman Old Style"/>
          <w:b/>
          <w:sz w:val="24"/>
          <w:szCs w:val="24"/>
        </w:rPr>
        <w:t>δ'</w:t>
      </w:r>
      <w:r w:rsidRPr="00D1356A">
        <w:rPr>
          <w:rFonts w:ascii="Bookman Old Style" w:hAnsi="Bookman Old Style"/>
          <w:b/>
          <w:sz w:val="24"/>
          <w:szCs w:val="24"/>
        </w:rPr>
        <w:t>.</w:t>
      </w:r>
      <w:r w:rsidR="00D1356A" w:rsidRPr="00D1356A">
        <w:rPr>
          <w:rFonts w:ascii="Bookman Old Style" w:hAnsi="Bookman Old Style"/>
          <w:b/>
          <w:sz w:val="24"/>
          <w:szCs w:val="24"/>
        </w:rPr>
        <w:t xml:space="preserve"> </w:t>
      </w:r>
      <w:r w:rsidRPr="00D1356A">
        <w:rPr>
          <w:rFonts w:ascii="Bookman Old Style" w:hAnsi="Bookman Old Style"/>
          <w:b/>
          <w:sz w:val="24"/>
          <w:szCs w:val="24"/>
        </w:rPr>
        <w:t>Ο εξ υψίστου κληθείς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 εμβατεύων καρδίας των ανθρώπων, ότε σου την ένθεον γνώμην Απόστολε, θεία προγνώσει εώρακε, και εκ του κόσμου, της αδικίας σε ελυτρώσατο, τότε σε παγκόσμιον,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φως απειργάσατο, της οικουμένης τα πέρατα, καταφωτίζειν, και διαλάμπειν εγκελευσάμενος, ου και το θείον Ευαγγέλιον, ηξιώθης σαφώς αναγράψασθαι·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ον ικέτευε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σώσαι, και φωτίσαι τας ψυχάς ημών.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  <w:lang w:val="en-US"/>
        </w:rPr>
      </w:pPr>
      <w:r w:rsidRPr="00D1356A">
        <w:rPr>
          <w:rFonts w:ascii="Bookman Old Style" w:hAnsi="Bookman Old Style"/>
          <w:sz w:val="24"/>
          <w:szCs w:val="24"/>
        </w:rPr>
        <w:t>Ο εκ τελώνου κληθείς εις μαθητείαν, ότε σε ο άναρχος Λογος εφώνησεν, ακολουθείν προτρεπόμενος, και κοινωνίαν, της βασιλείας επαγγειλάμενος, τότε Παμμακάριστε,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πάντα αφέμενος, και ταραχώδους συγχύσεως, αναχωρήσας, αυτώ συντόνως επηκολούθησας· και νύνΘεόπτα εμφορούμενος, της αφράστου αυτού θεωρίας τρανώς, καθικέτευε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 xml:space="preserve">σώσαι, και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φωτίσαι τας ψυχάς ημών.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Προφητική τις σαφώς οξυδερκία, πάλαι μεν σε Άγιον, λίθον τεθέαται, επί της γης κυλιόμενον, και της απάτης, τας ελεπόλεις καταλεαίνοντα· ο Λογος δε πάνσοφε,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 xml:space="preserve">ο ενυπόστατος, φως σε του κόσμου και κήρυκα, δικαιοσύνης, και αληθείας αποτετέλεκε, </w:t>
      </w:r>
      <w:r w:rsidRPr="00D1356A">
        <w:rPr>
          <w:rFonts w:ascii="Bookman Old Style" w:hAnsi="Bookman Old Style"/>
          <w:sz w:val="24"/>
          <w:szCs w:val="24"/>
        </w:rPr>
        <w:lastRenderedPageBreak/>
        <w:t>λελαμπρυσμένον ταις λαμπρότησι, του τρισηλίου φωτός Πανσεβάσμιε, ον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ικέτευε σώσαι, και φωτίσαι τας ψυχάς ημών.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>Έτερα. Ήχος α . Πανεύφημοι Μάρτυρες.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Ματθαίε θεόκλητε σοφέ, γραμματέως κάλαμος, και οξυγράφου γεγένησαι, Χριστού την σάρκωσιν, θεοπνεύστως γράφων και τρανώς φθεγγόμενος, ζωής ατελευτήτου τα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ρήματα, εν η δυσώπησον, εγγραφήναι τους υμνούντάς σε, και τιμώντας την ένδοξον μνήμην σου.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Ματθαίε πανεύφημε Χριστού, ευαγγελιζόμενος την οικουμένην διέδραμες, καθάπερ ήλιος, αφανίζων πάσαν, ταις αυγαίς της πίστεως, την της πολυθεΐας σκοτόμαιναν,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και νυν ικέτευε, δωρηθήναι ταις ψυχαίς ημών, την ειρήνην και το μέγα έλεος.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Ματθαίε πανίερε τρυφής, τον χειμάρρουν έπιες, ως εξ Εδέμ εξορμώμενος, περιφανέστατος, ποταμός ειρήνης, περικλύζων νάμασι, του ευαγγελικού σου κηρύγματος,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της γης το πρόσωπον, Εκκλησίας τα στηρίγματα καταρδεύων, θεοπνεύστοις δόγμασι.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D1356A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Δό</w:t>
      </w:r>
      <w:r w:rsidR="00F44BAE" w:rsidRPr="00D1356A">
        <w:rPr>
          <w:rFonts w:ascii="Bookman Old Style" w:hAnsi="Bookman Old Style"/>
          <w:b/>
          <w:sz w:val="24"/>
          <w:szCs w:val="24"/>
        </w:rPr>
        <w:t>ξα... Ήχος δ'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Καλούντι Χριστώ, προς μαθητείαν ουράνιον, προθύμως ηκολούθησας θεόληπτε, πάσαν σχολήν φροντίδος γηΐνης, υφ' εν παρωσάμενος· επαξίαν γαρ της άνω βασιλείας,</w:t>
      </w:r>
      <w:r w:rsidR="00D1356A" w:rsidRP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γνώμην ευπειθώς αναλαβόμενος, της χαμαιζήλου πολιτείας, και δόξης κενής απέστης, Ευαγγελιστής από Τελώνου γενόμενος, φως τε των εν σκότει χρηματίσας, και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πεπλανημένων οδηγός προς σωτηρίαν· νύνδέ πρεσβευτής παντός του κόσμου θερμότατος, και των σε γεραιρόντων Ματθαίε, φύλαξ σωτήριος.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>Και νυν ... Θεοτοκίον Ήχος δ'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Μετά το τεχθήναί Σε Θεόνυμφε Δέσποινα, παρεγένου εν ναώ Κυρίου, του ανατραφήναι εις τα Άγια των Αγίων ως ηγιασμένη. Τότε και Γαβριήλ απεστάλη προς σε την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πανάμωμον, τροφήν κομίζων σοι. Τα ουράνια πάντα εξέστησαν, ορώντα το Πνεύμα το Άγιον εν Σοι σκηνώσαν. Διο άσπιλε αμόλυντε, η εν ουρανώ και επί γης δοξαζομένη,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Μήτηρ Θεού, σώζε το γένος ημών.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>Είσοδος. Φως ιλαρόν. Προκείμενον της ημέρας. Αναγνώσματα.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 xml:space="preserve">Καθολικής Α  </w:t>
      </w:r>
      <w:r w:rsidRPr="00D1356A">
        <w:rPr>
          <w:rFonts w:ascii="Bookman Old Style"/>
          <w:b/>
          <w:sz w:val="24"/>
          <w:szCs w:val="24"/>
        </w:rPr>
        <w:t>Ἐ</w:t>
      </w:r>
      <w:r w:rsidRPr="00D1356A">
        <w:rPr>
          <w:rFonts w:ascii="Bookman Old Style" w:hAnsi="Bookman Old Style"/>
          <w:b/>
          <w:sz w:val="24"/>
          <w:szCs w:val="24"/>
        </w:rPr>
        <w:t>πιστολ</w:t>
      </w:r>
      <w:r w:rsidRPr="00D1356A">
        <w:rPr>
          <w:rFonts w:ascii="Bookman Old Style"/>
          <w:b/>
          <w:sz w:val="24"/>
          <w:szCs w:val="24"/>
        </w:rPr>
        <w:t>ῆ</w:t>
      </w:r>
      <w:r w:rsidRPr="00D1356A">
        <w:rPr>
          <w:rFonts w:ascii="Bookman Old Style" w:hAnsi="Bookman Old Style"/>
          <w:b/>
          <w:sz w:val="24"/>
          <w:szCs w:val="24"/>
        </w:rPr>
        <w:t>ς Ιωάννου το Ανάγνωσμα (Κεφ. δ  11-16)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Αγαπητοί, ει ούτως ο Θεός ηγάπησεν ημάς, και ημείς οφείλομεν αλλήλους αγαπάν. Θεόν ουδείς πώποτε τεθέαται, εάν αγαπώμεν αλλήλους, ο Θεός εν ημίν μένει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και η αγάπη αυτού τετελειωμένη εστίν εν ημίν. Εν τούτω γινώσκομεν, ότι εν αυτώ μένομεν και αυτός εν ημίν, ότι εκ του Πνεύματος αυτού δέδωκεν ημίν. Και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lastRenderedPageBreak/>
        <w:t>ημείς τεθεάμεθα και μαρτυρούμεν ότι ο πατήρ απέσταλκε τον υιόν σωτήρα του κόσμου. Ος αν ομολογήση ότι Ιησούς εστιν ο υιός του Θεού, ο Θεός εν αυτώ μένει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και αυτός εν τω Θεώ. Και ημείς εγνώκαμεν και πεπιστεύκαμεν την αγάπην ην έχει ο Θεός εν ημίν. Ο Θεός αγάπη εστί, και ο μένων εν τη αγάπη εν τω Θεώ μένει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και ο Θεός εν αυτώ.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 xml:space="preserve">Καθολικής Α  </w:t>
      </w:r>
      <w:r w:rsidRPr="00D1356A">
        <w:rPr>
          <w:rFonts w:ascii="Bookman Old Style"/>
          <w:b/>
          <w:sz w:val="24"/>
          <w:szCs w:val="24"/>
        </w:rPr>
        <w:t>Ἐ</w:t>
      </w:r>
      <w:r w:rsidRPr="00D1356A">
        <w:rPr>
          <w:rFonts w:ascii="Bookman Old Style" w:hAnsi="Bookman Old Style"/>
          <w:b/>
          <w:sz w:val="24"/>
          <w:szCs w:val="24"/>
        </w:rPr>
        <w:t>πιστολ</w:t>
      </w:r>
      <w:r w:rsidRPr="00D1356A">
        <w:rPr>
          <w:rFonts w:ascii="Bookman Old Style"/>
          <w:b/>
          <w:sz w:val="24"/>
          <w:szCs w:val="24"/>
        </w:rPr>
        <w:t>ῆ</w:t>
      </w:r>
      <w:r w:rsidRPr="00D1356A">
        <w:rPr>
          <w:rFonts w:ascii="Bookman Old Style" w:hAnsi="Bookman Old Style"/>
          <w:b/>
          <w:sz w:val="24"/>
          <w:szCs w:val="24"/>
        </w:rPr>
        <w:t>ς Ιωάννου το Ανάγνωσμα (Κεφ. δ  20-21, ε  1-5)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Αγαπητοί, εάν τις είπη· Ότι αγαπώ τον Θεόν, και τον αδελφόν αυτού μισή, ψεύστης εστί· ο γαρ μη αγαπών τον αδελφόν αυτού, ον εώρακε, τον Θεόν, ον ουχ εώρακε,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πως δύναται αγαπάν; Και ταύτην την εντολήν έχομεν απ’ αυτού, ίνα ο αγαπών τον Θεόν, αγαπά και τον αδελφόν αυτού. Πας ο πιστεύων, ότι Ιησούς εστιν ο Χριστός,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εκ του Θεού γεγέννηται· και πας ο αγαπών τον γεννήσαντα, αγαπά και τον γεγεννημένον εξ αυτού. Εν τούτω γινώσκομεν ότι αγαπώμεν τα τέκνα του Θεού, όταν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τον Θεόν αγαπώμεν και τας εντολάς αυτού τηρώμεν. Αύτη γαρ εστιν η αγάπη του Θεού, ίνα τας εντολάς αυτού τηρώμεν· και αι εντολαί αυτού βαρείαι ουκ εισίν·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ότι παν το γεγεννημένον εκ του Θεού, νικά τον κόσμον. Και αύτη εστίν η νίκη, η νικήσασα τον κόσμον, η πίστις ημών. Τις εστιν ο νικών τον κόσμον, ειμή ο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πιστεύων, ότι Ιησούς εστιν ο Υιός του Θεού.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>Καθολικής Α</w:t>
      </w:r>
      <w:r w:rsidR="00D1356A">
        <w:rPr>
          <w:rFonts w:ascii="Bookman Old Style" w:hAnsi="Bookman Old Style"/>
          <w:b/>
          <w:sz w:val="24"/>
          <w:szCs w:val="24"/>
        </w:rPr>
        <w:t>’</w:t>
      </w:r>
      <w:r w:rsidRPr="00D1356A">
        <w:rPr>
          <w:rFonts w:ascii="Bookman Old Style" w:hAnsi="Bookman Old Style"/>
          <w:b/>
          <w:sz w:val="24"/>
          <w:szCs w:val="24"/>
        </w:rPr>
        <w:t xml:space="preserve">  </w:t>
      </w:r>
      <w:r w:rsidRPr="00D1356A">
        <w:rPr>
          <w:rFonts w:ascii="Bookman Old Style"/>
          <w:b/>
          <w:sz w:val="24"/>
          <w:szCs w:val="24"/>
        </w:rPr>
        <w:t>Ἐ</w:t>
      </w:r>
      <w:r w:rsidRPr="00D1356A">
        <w:rPr>
          <w:rFonts w:ascii="Bookman Old Style" w:hAnsi="Bookman Old Style"/>
          <w:b/>
          <w:sz w:val="24"/>
          <w:szCs w:val="24"/>
        </w:rPr>
        <w:t>πιστολ</w:t>
      </w:r>
      <w:r w:rsidRPr="00D1356A">
        <w:rPr>
          <w:rFonts w:ascii="Bookman Old Style"/>
          <w:b/>
          <w:sz w:val="24"/>
          <w:szCs w:val="24"/>
        </w:rPr>
        <w:t>ῆ</w:t>
      </w:r>
      <w:r w:rsidRPr="00D1356A">
        <w:rPr>
          <w:rFonts w:ascii="Bookman Old Style" w:hAnsi="Bookman Old Style"/>
          <w:b/>
          <w:sz w:val="24"/>
          <w:szCs w:val="24"/>
        </w:rPr>
        <w:t>ς Πέτρου το Ανάγνωσμα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Αγαπητοί, Χριστού παθόντος υπέρ ημών σαρκί, και υμείς την αυτήν έννοιαν οπλίσασθε, ότι ο παθών εν σαρκί πέπαυται αμαρτίας, εις το μηκέτι ανθρώπων επιθυμίαις,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αλλά θελήματι Θεού τον επίλοιπον εν σαρκί βιώσαι χρόνον. Αρκετός γαρ ημίν ο παρεληλυθώς χρόνος του βίου, το θέλημα των εθνών κατεργάσασθαι, πεπορευμένους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εν ασελγείαις, επιθυμίαις, οινοφλυγίαις, κώμοις, πότοις, και αθεμίτοις ειδωλολατρείαις· εν ω ξενίζονται, μη συντρεχόντων υμών εις την αυτήν της ασωτίας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ανάχυσιν, βλασφημούντες. Οι αποδώσουσι λόγον τω ετοίμως έχοντι κρίναι ζώντας και νεκρούς· εις τούτο γαρ και νεκροίς ευηγγελίσθη, ίνα κριθώσι μεν κατά ανθρώπους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σαρκί, ζώσι δε κατά Θεόν πνεύματι. Πάντων δε το τέλος ήγγικε. Σωφρονήσατε ουν, και νήψατε εις τας προσευχάς, προ πάντων δε την εις εαυτούς αγάπην εκτενή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έχοντες· ότι η αγάπη κάλυψε πλήθος αμαρτιών, Φιλόξενοι εις αλλήλους, άνευ γογγυσμών· έκαστος καθώς έλαβε χάρισμα, εις εαυτούς αυτό διακονούντες, ως καλοί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οικονόμοι ποικίλης χάριτος Θεού. Είτις λαλεί, ως λόγια Θεού· είτις διακονεί, ως εξ ισχύος ης χορηγεί ο Θεός· ίνα εν πάσι δοξάζηται ο Θεός δια Ιησού Χριστού,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Ω εστίν η δόξα και το κράτος εις τους αιώνας των αιώνων. Αμήν.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D1356A" w:rsidRDefault="00D1356A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D1356A" w:rsidRDefault="00D1356A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D1356A" w:rsidRDefault="00D1356A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D1356A" w:rsidRDefault="00D1356A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>Λιτή. Ήχος α</w:t>
      </w:r>
      <w:r w:rsidR="00D1356A">
        <w:rPr>
          <w:rFonts w:ascii="Bookman Old Style" w:hAnsi="Bookman Old Style"/>
          <w:b/>
          <w:sz w:val="24"/>
          <w:szCs w:val="24"/>
        </w:rPr>
        <w:t>’</w:t>
      </w:r>
      <w:r w:rsidRPr="00D1356A">
        <w:rPr>
          <w:rFonts w:ascii="Bookman Old Style" w:hAnsi="Bookman Old Style"/>
          <w:b/>
          <w:sz w:val="24"/>
          <w:szCs w:val="24"/>
        </w:rPr>
        <w:t>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 πυρ το νοερόν, το φωτίζον διανοίας και φλογίζον αμαρτίας, ένδον λαβών εν καρδία ο Απόστολος Χριστού και μαθητής, λάμπει μεν ταις μυστικαίς ακτίσι των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διδαχών, εν ταις των εθνών αφωτίστοιε καρδίαις· φλέγει δε πάλιν, τας φρυγανώδεις των ασεβών μυθουργίας. Το πυρ γαρ του πνεύματος, τοιαύτην έχει την ενέργειαν.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Ω θαύμα ξένον και φοβερόν! η πηλώδης γλώσσα, η πηλίνη φύσις, το σώμα το χοϊκόν, την νοεράν και άϋλον υπεδέξατο γνώσιν. Αλλ’ ω μύστα των αρρήτων, και θεωρέ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των ουρανίων, ικέτευε, καταυγασθήναι τας ψυχάς ημών.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>Ήχος β</w:t>
      </w:r>
      <w:r w:rsidR="00D1356A">
        <w:rPr>
          <w:rFonts w:ascii="Bookman Old Style" w:hAnsi="Bookman Old Style"/>
          <w:b/>
          <w:sz w:val="24"/>
          <w:szCs w:val="24"/>
        </w:rPr>
        <w:t>’</w:t>
      </w:r>
      <w:r w:rsidRPr="00D1356A">
        <w:rPr>
          <w:rFonts w:ascii="Bookman Old Style" w:hAnsi="Bookman Old Style"/>
          <w:b/>
          <w:sz w:val="24"/>
          <w:szCs w:val="24"/>
        </w:rPr>
        <w:t>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Ζυγόν λιπών αδικίας, και χρυσόν απορρίψας πλεονεξίας, ζυγώ δικαιοσύνης προστρέχεις, και μη κενούμενον πλούτον αρπάζεις, ως εχέφρων έμπορος, ανταλλαξάμενος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των προσκαίρων τα μόνιμα, και των απολλυμένων τα διαμένοντα. Τον γαρ θεολαμπή, και πολύτιμον μαργαρίτην κτησάμενος, τα Καίσαρος Καίσαρι, και τα κάτω συρόμενα,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εμφρόνως απέλιπες, και τω παμβασιλεί ευπειθώς ακολουθήσας Χριστώ, πάσαν την κτίσιν επλούτισας, ευαγγελικαίς θεηγορίαις σοφέ. Αλλ’ αίτησαι και νυν, Ματθαίε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πανάριστε, τοις σε τιμώσι, σωτηρίαν και μέγα έλεος.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>Ήχος πλ. β</w:t>
      </w:r>
      <w:r w:rsidR="00D1356A">
        <w:rPr>
          <w:rFonts w:ascii="Bookman Old Style" w:hAnsi="Bookman Old Style"/>
          <w:b/>
          <w:sz w:val="24"/>
          <w:szCs w:val="24"/>
        </w:rPr>
        <w:t>’</w:t>
      </w:r>
      <w:r w:rsidRPr="00D1356A">
        <w:rPr>
          <w:rFonts w:ascii="Bookman Old Style" w:hAnsi="Bookman Old Style"/>
          <w:b/>
          <w:sz w:val="24"/>
          <w:szCs w:val="24"/>
        </w:rPr>
        <w:t>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Πάνσοφε αλιεύ, άγιε μαθητά, εργάτα του Σωτήρος και θρίαμβε των αυτού παθημάτων· ο την κτίσιν τη πίστει διαδραμών και της πλάνης τα έθνη εξαγαγών, και Θεώ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προσενέγκας ως θυμίαμα καλόν, εις ουρανούς ευοδοθείς. Διο παριστάμενος τω Κριτή, πρέσβευε ρυσθήναι ημάς των ανομιών ημών, και εν ημέρα κρίσεως, λυτρωθήναι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της κολάσεως.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D1356A">
        <w:rPr>
          <w:rFonts w:ascii="Bookman Old Style" w:hAnsi="Bookman Old Style"/>
          <w:b/>
          <w:sz w:val="24"/>
          <w:szCs w:val="24"/>
        </w:rPr>
        <w:t>Ο αυτός.</w:t>
      </w:r>
    </w:p>
    <w:p w:rsid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Απόστολε Χριστού και των θείων δογμάτων συγγραφεύ, και της Εκκλησίας εδραίωμα. Συ ως αληθώς τας εν ζόφω καρδίας εφώτισας, και διέσωσας εκ σάλου τρικυμίας,</w:t>
      </w:r>
      <w:r w:rsidR="00D1356A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 xml:space="preserve">οπαδός και μιμητής γενόμενος Χριστού του Θεού. Όθεν αιτούμέν σε, Ματθαίε αξιάγαστε, πιστών το εγκαλλώπισμα, πρέσβευε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Χριστώ τω Θεώ, σωθήναι τας ψυχάς ημών.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D1356A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Ήχος πλ. δ</w:t>
      </w:r>
      <w:r w:rsidR="00311CF7">
        <w:rPr>
          <w:rFonts w:ascii="Bookman Old Style" w:hAnsi="Bookman Old Style"/>
          <w:b/>
          <w:sz w:val="24"/>
          <w:szCs w:val="24"/>
        </w:rPr>
        <w:t>’</w:t>
      </w:r>
      <w:r w:rsidR="00F44BAE" w:rsidRPr="00D1356A">
        <w:rPr>
          <w:rFonts w:ascii="Bookman Old Style" w:hAnsi="Bookman Old Style"/>
          <w:b/>
          <w:sz w:val="24"/>
          <w:szCs w:val="24"/>
        </w:rPr>
        <w:t>.</w:t>
      </w:r>
    </w:p>
    <w:p w:rsidR="00311CF7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Τον κήρυκα της πίστεως, και υπηρέτην του Λόγου, Ματθαίον ευφημήσωμεν. Ούτος γαρ τους ανθρώπους εκ του βυθού αλιεύει, αντί καλάμου τον σταυρόν, εν ταις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χερσί διακρατών, και ως σπαρτίον χαλών την δύναμιν, επανάγει τας ψυχάς, από της πλάνης του εχθρού, και προσκομίζει τω Θεώ δώρον ευπρόδεκτον. Αεί τούτον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πιστοί, συν τη χορεία των μαθητών</w:t>
      </w:r>
    </w:p>
    <w:p w:rsidR="00311CF7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 του Χριστού ευφημήσωμεν· ίνα πρεσβεύη Αυτώ, </w:t>
      </w:r>
      <w:r w:rsidR="00311CF7">
        <w:rPr>
          <w:rFonts w:ascii="Bookman Old Style" w:hAnsi="Bookman Old Style"/>
          <w:sz w:val="24"/>
          <w:szCs w:val="24"/>
        </w:rPr>
        <w:t>όπως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 ίλεως γένηται ημίν, εν τη ημέρα της κρίσεως.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lastRenderedPageBreak/>
        <w:t>Ο αυτός.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Δεύτε της ουρανίου μυσταγωγίας τον κήρυκα, και υποφήτην του ευαγγελίου, ψαλμοίς και υμνωδίαις, Ματθαίον πάντες ευφημήσωμεν. Ούτος γαρ, ποταμός ανεδείχθη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του νοητού Παραδείσου, τας ψυχικάς αρούρας, τοις ουρανίοις όμβροις επάρδων, και καρποφόρους δεικνύων Χριστώ τω Θεώ, τω παρέχοντι πάσι ταις πρεσβείαις Αυτού,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ιλασμόν και το μέγα έλεος.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Ο αυτός.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Δεύτε πάσα κτίσις τον αληθώς Ευαγγελιστήν του Σωτήρος, Ματθαίον τον αοίδιμον, εν ωδαίς ευφημήσωμεν. Ούτος γαρ αθεΐας την νόσον, τω επιχρίσματι της Χριστού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κολυμβήθρας εθεράπευσε, και ποταμούς θεοβρύτων ναμάτων εκ στόματος, εμψυχωμέναις χώραις του ευαγγελίου κατήρδευσεν· όθεν εξήλθε προφητικώς, ο φθόγγος αυτού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εις την οικουμένην, και πρεσβεύει υπέρ των ψυχών ημών.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Δόξα. Ήχος δ 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Καλούντι Χριστώ προς μαθητείαν ουράνιον, προθύμβς ηκολούθησας θεόληπτε. Πάσαν σχολήν φροντίδος γηΐνης, υφ’ εν παρωσάμενος· επαξίαν γαρ της άνω βασιλείας,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γνώμην ευπειθώς αναλαβόμενος, της χαμαιζήλου πολιτείας, και δόξης κενής απέστης, Ευαγγελιστής από τελώνου γενόμενος. Φως τε των εν σκότει χρηματίσας, και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πεπλανημένων οδηγός προς σωτηρίαν. Νυν δε πρεσβευτής παντός του κόσμου θερμότατος, και των σε γεραιρόντων, Ματθαίε φύλαξ σωτήριος.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Και νυν. Θεοτοκίον.</w:t>
      </w:r>
    </w:p>
    <w:p w:rsidR="00311CF7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Δεύτε πάντες οι πιστοί, την μόνην αμώμητον εγκωμιάσωμεν, την εκ των Προφητών προκηρυχθείσαν, και εν ναώ προσενεχθείσαν Μητέρα, και επ’ εσχάτων των χρόνων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 xml:space="preserve">αναδειχθείσαν Θεοτόκον. Κύριε πρεσβείαις αυτής, την ειρήνην Σου παράσχου ημίν, 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και το μέγα έλεος.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Εις τον Στίχον, Στιχηρά Προσόμοια. Ήχος δ'. Ως γενναίον εν Μαρτυσιν</w:t>
      </w:r>
    </w:p>
    <w:p w:rsidR="00311CF7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Τη των λόγων σου σάλπιγγι, τους ανθρώπους συνήθροισας, εις Θεού επίγνωσιν Παναοίδιμε, και τα της πλάνης αθροίσματα, εκ γης απεσόβησας, και εις μίαν </w:t>
      </w:r>
      <w:r w:rsidR="00311CF7">
        <w:rPr>
          <w:rFonts w:ascii="Bookman Old Style" w:hAnsi="Bookman Old Style"/>
          <w:sz w:val="24"/>
          <w:szCs w:val="24"/>
        </w:rPr>
        <w:t xml:space="preserve">τους </w:t>
      </w:r>
      <w:r w:rsidRPr="00D1356A">
        <w:rPr>
          <w:rFonts w:ascii="Bookman Old Style" w:hAnsi="Bookman Old Style"/>
          <w:sz w:val="24"/>
          <w:szCs w:val="24"/>
        </w:rPr>
        <w:t xml:space="preserve">πιστούς, την ομόνοιαν ίθυνας, και πρεσβεύεις νυν, εκ φθοράς και κινδύνων λυτρωθήναι, τους εν πίστει εκτελούντας, 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την αεισέβαστον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μνήμην σου.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Στιχ.</w:t>
      </w:r>
      <w:r w:rsidRPr="00D1356A">
        <w:rPr>
          <w:rFonts w:ascii="Bookman Old Style" w:hAnsi="Bookman Old Style"/>
          <w:sz w:val="24"/>
          <w:szCs w:val="24"/>
        </w:rPr>
        <w:t xml:space="preserve"> Εις πάσαν την γην εξήλθεν ο φθόγγος αυτών και εις τα πέρατα της οικουμένης τα ρήματα αυτών.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 εν γλώσση πυρίνη σε, καθοπλίσας του Πνεύματος, κραταιόν ανέδειξε πολεμήτορα, κατά της πλάνης Απόστολε, Χριστός ο Θεός ημών, παρ' ου έλαβες λαμπρά, τα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 xml:space="preserve">βραβεία της χάριτος, ον </w:t>
      </w:r>
      <w:r w:rsidRPr="00D1356A">
        <w:rPr>
          <w:rFonts w:ascii="Bookman Old Style" w:hAnsi="Bookman Old Style"/>
          <w:sz w:val="24"/>
          <w:szCs w:val="24"/>
        </w:rPr>
        <w:lastRenderedPageBreak/>
        <w:t>ικέτευε, εκ φθοράς και κινδύνων λυτρωθήναι, τους εν πίστει εκτελούντας, την αεισέβαστον μνήμην σου.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Στιχ.</w:t>
      </w:r>
      <w:r w:rsidRPr="00D1356A">
        <w:rPr>
          <w:rFonts w:ascii="Bookman Old Style" w:hAnsi="Bookman Old Style"/>
          <w:sz w:val="24"/>
          <w:szCs w:val="24"/>
        </w:rPr>
        <w:t xml:space="preserve"> Οι ουρανοί διηγούνται δόξαν Θεού ποίησιν δε χειρών αυτού αναγγέλλει το στερέωμα.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Εις τα βάθη του Πνεύματος, διακύψας Απόστολε, πλούτον τον ακένωτον κατενόησας, και εξ αυτού αρυσάμενος, την χάριν την άφθονον, ημίν ευαγγελικώς, πάσι ταύτην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διένειμας, και πρεσβεύεις νυν , εκ φθοράς και κινδύνων λυτρωθήναι, τους εν πίστει εκτελούντας, την αεισέβαστον μνήμην σου.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Δό</w:t>
      </w:r>
      <w:r w:rsidR="00F44BAE" w:rsidRPr="00311CF7">
        <w:rPr>
          <w:rFonts w:ascii="Bookman Old Style" w:hAnsi="Bookman Old Style"/>
          <w:b/>
          <w:sz w:val="24"/>
          <w:szCs w:val="24"/>
        </w:rPr>
        <w:t>ξα... Ήχος πλ. β'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Εκ πυθμένος κακίας εσχάτης, προς ακρότατον ύψος αρετής, ως αετός υψιπέτης, παραδόξως ανέδραμες, Ματθαίε πανεύφημε· του γαρ καλύψαντος ουρανούς αρετή, και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της συνέσεως αυτού πάσαν την γην πληρώσαντος, Χριστού ακολουθήσας τοις ίχνεσι, μιμητής διάπυ</w:t>
      </w:r>
      <w:r w:rsidR="00311CF7">
        <w:rPr>
          <w:rFonts w:ascii="Bookman Old Style" w:hAnsi="Bookman Old Style"/>
          <w:sz w:val="24"/>
          <w:szCs w:val="24"/>
        </w:rPr>
        <w:t xml:space="preserve">ρος εν πάσιν αυτού πεφανέρωσαι </w:t>
      </w:r>
      <w:r w:rsidRPr="00D1356A">
        <w:rPr>
          <w:rFonts w:ascii="Bookman Old Style" w:hAnsi="Bookman Old Style"/>
          <w:sz w:val="24"/>
          <w:szCs w:val="24"/>
        </w:rPr>
        <w:t>ευαγγελιζόμενος ειρήνην, ζωήν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και σωτηρίαν, τοις πειθαρχούσιν ευσεβώς, τοις θείοις προστάγμασιν, εν οις ημάς καθοδήγησον, ευαρεστούντας τώΚτίστη, και σε μακαρίζοντας.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Και νυν ... Θεοτοκίον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Σήμερον, τα στίφη των πιστών συνελθόντα, πνευματικώς πανηγυρίσωμεν· και την θεόπαιδα Παρθένον και Θεοτόκον, εν ναώ Κυρίου προσαγομένην, ευσεβώς ανευφημήσωμεν·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την προεκλεχθείσαν εκ πασών των γενών, εις κατο</w:t>
      </w:r>
      <w:r w:rsidR="00311CF7">
        <w:rPr>
          <w:rFonts w:ascii="Bookman Old Style" w:hAnsi="Bookman Old Style"/>
          <w:sz w:val="24"/>
          <w:szCs w:val="24"/>
        </w:rPr>
        <w:t xml:space="preserve">ικητήριον του </w:t>
      </w:r>
      <w:r w:rsidRPr="00D1356A">
        <w:rPr>
          <w:rFonts w:ascii="Bookman Old Style" w:hAnsi="Bookman Old Style"/>
          <w:sz w:val="24"/>
          <w:szCs w:val="24"/>
        </w:rPr>
        <w:t>παντάνακτος Χριστού, και Θεού των όλων. Παρθένοι λαμπαδηφορούσαι προπορεύεσθε της αειπαρθένου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τιμώσαι την σεβάσμιον πρόοδον. Μητέρες λύπην πάσαν αποθέμεναι, χαρμονικώς συνακολουθήσατε, την Μητέρα του Θεού γενομένην, και της χαράς του κόσμου την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πρόξενον. Άπαντες ουν χαρμονικώς, το χαίρε συν τω Αγγέλω εκβοήσωμεν τη Κεχαριτωμένη, τη αεί πρεσβευούση υπέρ των ψυχών ημών.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Νυν απολύεις. Τρισάγιον.</w:t>
      </w: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Απολυτίκιον</w:t>
      </w:r>
      <w:r w:rsidR="00311CF7">
        <w:rPr>
          <w:rFonts w:ascii="Bookman Old Style" w:hAnsi="Bookman Old Style"/>
          <w:b/>
          <w:sz w:val="24"/>
          <w:szCs w:val="24"/>
        </w:rPr>
        <w:t>.</w:t>
      </w:r>
      <w:r w:rsidRPr="00311CF7">
        <w:rPr>
          <w:rFonts w:ascii="Bookman Old Style" w:hAnsi="Bookman Old Style"/>
          <w:b/>
          <w:sz w:val="24"/>
          <w:szCs w:val="24"/>
        </w:rPr>
        <w:t xml:space="preserve"> Ήχος γ'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Απόστολε Άγιε, και Ευαγγελιστά Ματθαίε, πρέσβευε τώελεήμονι Θεώ, ίνα πταισμάτων άφεσιν, παράσχη ταις ψυχαίς ημών.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Δόξα... Και νυν... Θεοτοκίον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Σε την μεσιτεύσασαν την σωτηρίαν του γένους ημών, ανυμνούμεν Θεοτόκε Παρθένε· εν τη σαρκί γαρ τη εκ σου προσληφθείση, ο Υιός σου και Θεός ημών το δια Σταυρού</w:t>
      </w:r>
    </w:p>
    <w:p w:rsid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καταδεξάμενος πάθος, ελυτρώσατο ημάς, εκ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φθοράς ως φιλάνθρωπος.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Και Απόλυσις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ΕΙΣ ΤΟΝ ΟΡΘΡΟΝ</w:t>
      </w: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Μετά την α  στιχολογίαν, κάθισμα. Ήχος α . Τον τάφον Σου Σωτήρ.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 πρώτος του Χριστού, Ευαγγέλιον γράψας, και πάσαν δαδουχών, την υφήλιον κτίσιν, Ματθαίος ο σοφώτατος, και Χριστού μύστης άριστος, νυν τιμώμενος, ταις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ιεραίς μελωδίαις, πάσιν άφεσιν, αμαρτιών εξαιρείται, τοις πόθω τιμώσιν αυτόν.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Δόξα.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Εξ ύψος αρετών, ανελθών θείε μάκαρ, εβρόντησας ημήν, σωτηρίαν δογμάτων, μεγάλα μυστήρια, κήρυξ θείος γενόμενος, όθεν πίστει σε, εκδυσωπούμεν Ματθαίε, πάσης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θλίψεως, αμαρτιών και κινδύνων, ημάς ελευθέρωσον.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Και νυν. Θεοτοκίον.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Τας χείράς Σου σεμνή, νυν εκτείνασα οίκτω, βοήθειαν ημίν, εξ αγίου παράσχου, και δίδου ακίνδυνον, την ζωήν διανύσασθαι, τους λατρεύοντας, τον Σον πανάγιον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Τόκον, και γεραίροντας, Σε την ελπίδα απάντων, και μόνον προσφύγιον.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 xml:space="preserve">Μετά την β’ </w:t>
      </w:r>
      <w:r w:rsidR="00F44BAE" w:rsidRPr="00311CF7">
        <w:rPr>
          <w:rFonts w:ascii="Bookman Old Style" w:hAnsi="Bookman Old Style"/>
          <w:b/>
          <w:sz w:val="24"/>
          <w:szCs w:val="24"/>
        </w:rPr>
        <w:t>στιχολογίαν, κάθισμα. Ήχος πλ. δ . Την Σοφίαν και Λόγον.</w:t>
      </w:r>
    </w:p>
    <w:p w:rsidR="00311CF7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Του τελώνου τα θράση καταβαλών, του Σωτήρος τα πάθη επιποθών, Ματθαίε Απόστολε, ανεδείχθης μακάριε, ουρανόθεν πάσι πηγάζων τα θαύματα, και Ευαγγελίου εγένου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διδάσκαλος, όθεν σου την μνήμην επαξίως τιμώντες, εν ύμνοις δοξάζομεν και πιστώς μεγαλύνομεν, του Κυρίου Απόστολε, πρέσβευε Χριστώ τω Θεώ, των πταισμάτων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 xml:space="preserve">άφεσιν δωρήσασθαι, τοις εορτάζουσι 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πόθω, την αγίαν μνήμην σου.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Δόξα.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Τον χρυσόν καταλείψας ως αληθώς, τον Χριστόν δε ποθήσας φιλευσεβώς, Ματθαίε Απόστολε, των περάτων εδείχθης φωστήρ, και εκ τελώνου ώφθης Απόστολος ένδοξος,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μαθητής γενόμενος και κήρυξ της πίστεως, όθεν συνελθόντες κατά χρέος τιμώμεν, την πάνσεπτον μνήμην σου, και πιστώς εορτάζομεν, μελωδούντες και λέγοντες·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πρέσβευε Χριστώ τω Θεώ, των πταισμάτων άφεσιν δωρήσασθαι, τοις εορτάζουσι πόθω, την αγίαν μνήμην σου.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Και νυν. Θεοτοκίον.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Χαίρε θρόνε πυρίμορφε του Θεού, χαίρε Κόρη καθέδρα βασιλική, κλίνη προφυρόστρωτε, χρυσοπόρφυρε θάλαμε, χλαμύς αλουργόχροε, τιμαλφέστατον τέμενος, αστραπηφόρον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άρμα, λυχνία πολύφωτε, χαίρε Θεοτόκε δωδεκάτειχε πόλις, και πύλη χρυσήλατε, και παστάς αγλαόμορφε, αγλαόχρυσε τράπεζα, </w:t>
      </w:r>
      <w:r w:rsidRPr="00D1356A">
        <w:rPr>
          <w:rFonts w:ascii="Bookman Old Style" w:hAnsi="Bookman Old Style"/>
          <w:sz w:val="24"/>
          <w:szCs w:val="24"/>
        </w:rPr>
        <w:lastRenderedPageBreak/>
        <w:t>θεοσκόμηστον σκήνωμα, χαίρε ένδοξε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νύμφη ηλιοστάλακτε, χαίρε μόνη ψυχής ημών η ευπρέπεια.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Μετά τον Πολυέλεον, κάθισμα. Ήχος δ . Επεφάνης σήμερον.</w:t>
      </w:r>
    </w:p>
    <w:p w:rsid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Ως αστέρα μέγαν σε, η Εκκλησία, κεκτημένη ένδοξε, των ιαμάτων σου βολαίς, φαιδρυνομένη κραυγάζει σοι,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χαίροις βοώσα, Ματθαίε Απόστολε.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Δόξα. Και νυν. Θεοτοκίον.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Προστασία άμαχε, των θλιβομένων, και θερμή αντίληψις, των πεποιθότων επί Σοι, από κινδύνων με λύτρωσαι, Συ γαρ υπάρχεις, η πάντων βοήθεια.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 xml:space="preserve">Οι Αναβαθμοί· το α  </w:t>
      </w:r>
      <w:r w:rsidRPr="00311CF7">
        <w:rPr>
          <w:rFonts w:ascii="Bookman Old Style"/>
          <w:b/>
          <w:sz w:val="24"/>
          <w:szCs w:val="24"/>
        </w:rPr>
        <w:t>ἀ</w:t>
      </w:r>
      <w:r w:rsidRPr="00311CF7">
        <w:rPr>
          <w:rFonts w:ascii="Bookman Old Style" w:hAnsi="Bookman Old Style"/>
          <w:b/>
          <w:sz w:val="24"/>
          <w:szCs w:val="24"/>
        </w:rPr>
        <w:t xml:space="preserve">ντίφωνον του δ  </w:t>
      </w:r>
      <w:r w:rsidRPr="00311CF7">
        <w:rPr>
          <w:rFonts w:ascii="Bookman Old Style"/>
          <w:b/>
          <w:sz w:val="24"/>
          <w:szCs w:val="24"/>
        </w:rPr>
        <w:t>ἤ</w:t>
      </w:r>
      <w:r w:rsidRPr="00311CF7">
        <w:rPr>
          <w:rFonts w:ascii="Bookman Old Style" w:hAnsi="Bookman Old Style"/>
          <w:b/>
          <w:sz w:val="24"/>
          <w:szCs w:val="24"/>
        </w:rPr>
        <w:t>χου.</w:t>
      </w: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</w:p>
    <w:p w:rsidR="00F44BAE" w:rsidRPr="00D1356A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Προκεί</w:t>
      </w:r>
      <w:r w:rsidR="00F44BAE" w:rsidRPr="00311CF7">
        <w:rPr>
          <w:rFonts w:ascii="Bookman Old Style" w:hAnsi="Bookman Old Style"/>
          <w:b/>
          <w:sz w:val="24"/>
          <w:szCs w:val="24"/>
        </w:rPr>
        <w:t xml:space="preserve">μενον: </w:t>
      </w:r>
      <w:r w:rsidR="00F44BAE" w:rsidRPr="00D1356A">
        <w:rPr>
          <w:rFonts w:ascii="Bookman Old Style" w:hAnsi="Bookman Old Style"/>
          <w:sz w:val="24"/>
          <w:szCs w:val="24"/>
        </w:rPr>
        <w:t>Εις πάσαν την γην εξήλθεν ο φθόγγος αυτών και εις τα πέρατα της οικουμένης τα ρήματα αυτών.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Στ.:</w:t>
      </w:r>
      <w:r w:rsidRPr="00D1356A">
        <w:rPr>
          <w:rFonts w:ascii="Bookman Old Style" w:hAnsi="Bookman Old Style"/>
          <w:sz w:val="24"/>
          <w:szCs w:val="24"/>
        </w:rPr>
        <w:t xml:space="preserve"> Οι ουρανοί διηγούνται δόξαν Θεού ποίησιν δε χειρών αυτού αναγγέλλει το στερέωμα.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Ευαγγέλιον, εκ του κατά Λουκάν.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Τω καιρώ εκείνω, παράγων ο Ιησούς, εθεάσατο τελώνην ονόματι Λευΐν, καθήμενον επί το τελωνίον και είπεν αυτώ· Ακολούθει μοι. Και καταλιπών άπαντα, αναστάς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ηκολούθησεν αυτώ· και εποίησε δοχήν μεγάλην ο Λευΐς αυτώ, εν τη οικία αυτού. Και ην όχλος τελωνών πολλύς και άλλων, οι ήσαν μετ’ αυτών, κατακείμενοι. Και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εγόγγυζον οι γραμματείς αυτών και οι Φαρισαίοι προς τους μαθητάς αυτού λέγοντες· Διατί μετά τελωνών και αμαρτωλών εσθίετε και πίνετε; Και αποκριθείς ο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Ιησούς, είπε προς αυτούς· Ου χρείαν έχουσιν οι υγιαίνοντες ιατρού, αλλ’ οι κακώς έχοντες· ουκ ελήλυθα καλέσαι δικαίους, αλλά αμαρτωλούς εις μετάνοιαν.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Ο Ν  ψαλμός.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 xml:space="preserve">Δόξα: </w:t>
      </w:r>
      <w:r w:rsidRPr="00D1356A">
        <w:rPr>
          <w:rFonts w:ascii="Bookman Old Style" w:hAnsi="Bookman Old Style"/>
          <w:sz w:val="24"/>
          <w:szCs w:val="24"/>
        </w:rPr>
        <w:t>Ταις του Αποστόλου...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Και νυν:</w:t>
      </w:r>
      <w:r w:rsidRPr="00D1356A">
        <w:rPr>
          <w:rFonts w:ascii="Bookman Old Style" w:hAnsi="Bookman Old Style"/>
          <w:sz w:val="24"/>
          <w:szCs w:val="24"/>
        </w:rPr>
        <w:t xml:space="preserve"> Ταις της Θεοτόκου...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Ιδιόμελον. Ήχος πλ. β . Στ.:</w:t>
      </w:r>
      <w:r w:rsidRPr="00D1356A">
        <w:rPr>
          <w:rFonts w:ascii="Bookman Old Style" w:hAnsi="Bookman Old Style"/>
          <w:sz w:val="24"/>
          <w:szCs w:val="24"/>
        </w:rPr>
        <w:t xml:space="preserve"> Ελέησόν με ο Θεός...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Τον Απόστολον Χριστού, μαθητήν και αυτόπτην, και ευαγγελιστήν του Σωτήρος, Ματθαίον τον πανένδοξον, συνελθόντες άπαντες οι πιστοί, εν ωδαίς πνευματικαίς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ανυμνήσωμεν.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Είτα οι Κανόνες· της Θεοτόκου, και του Αποστόλου β .</w:t>
      </w: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Ο α  Καν</w:t>
      </w:r>
      <w:r w:rsidRPr="00311CF7">
        <w:rPr>
          <w:rFonts w:ascii="Bookman Old Style"/>
          <w:b/>
          <w:sz w:val="24"/>
          <w:szCs w:val="24"/>
        </w:rPr>
        <w:t>ὼ</w:t>
      </w:r>
      <w:r w:rsidRPr="00311CF7">
        <w:rPr>
          <w:rFonts w:ascii="Bookman Old Style" w:hAnsi="Bookman Old Style"/>
          <w:b/>
          <w:sz w:val="24"/>
          <w:szCs w:val="24"/>
        </w:rPr>
        <w:t>ν του Αγίου.</w:t>
      </w: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Ωδή α . Ήχος α . Σου η τροπαιούχος δεξιά.</w:t>
      </w:r>
    </w:p>
    <w:p w:rsid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Ματθαίον τον θεόπτην ευφημών, επικαλούμαι την χάριν του Πνεύματος, όπως μοι εμπνεύσασα, φωστικώς απελάση την άγνοιαν, και τον θείον πλούτον 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lastRenderedPageBreak/>
        <w:t>τον της σοφίας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δωρήσηται.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Χριστώ τω Θεώ μαθητευθείς, και την εκείνου πλουτήσας υιότητα, Ματθαίε παναοίδιμε, μυσταγωγός εδείχθης μυστηρίων Χριστού, και συγκληρονόμος Αυτού της δόξης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γεγένησαι.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Θεοτοκίον.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Η των Αποστόλων χαρμονή, Θεογεννήτορ πανάμωμε Δέσποινα, Μήτηρ ως υπάρχουσα, του εν αυτοίς θεοπρεπώς λαλήσαντος, συν αυτοίς δυσώπει, πυρός γεένης ρυσθήναί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με.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Ο β  κανών. Ποίημα Θεοφάνους</w:t>
      </w: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Ωδή α'</w:t>
      </w:r>
      <w:r w:rsidR="00311CF7">
        <w:rPr>
          <w:rFonts w:ascii="Bookman Old Style" w:hAnsi="Bookman Old Style"/>
          <w:b/>
          <w:sz w:val="24"/>
          <w:szCs w:val="24"/>
        </w:rPr>
        <w:t>.</w:t>
      </w:r>
      <w:r w:rsidRPr="00311CF7">
        <w:rPr>
          <w:rFonts w:ascii="Bookman Old Style" w:hAnsi="Bookman Old Style"/>
          <w:b/>
          <w:sz w:val="24"/>
          <w:szCs w:val="24"/>
        </w:rPr>
        <w:t xml:space="preserve"> Ήχος δ'</w:t>
      </w:r>
      <w:r w:rsidR="00311CF7">
        <w:rPr>
          <w:rFonts w:ascii="Bookman Old Style" w:hAnsi="Bookman Old Style"/>
          <w:b/>
          <w:sz w:val="24"/>
          <w:szCs w:val="24"/>
        </w:rPr>
        <w:t>.</w:t>
      </w:r>
      <w:r w:rsidRPr="00311CF7">
        <w:rPr>
          <w:rFonts w:ascii="Bookman Old Style" w:hAnsi="Bookman Old Style"/>
          <w:b/>
          <w:sz w:val="24"/>
          <w:szCs w:val="24"/>
        </w:rPr>
        <w:t xml:space="preserve"> Ανοίξω το στόμα μου</w:t>
      </w:r>
    </w:p>
    <w:p w:rsidR="00F44BAE" w:rsidRPr="00D1356A" w:rsidRDefault="00F44BAE" w:rsidP="00311CF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Πλουσίως μετάδος μοι, της ενοικούσης σοι χάριτος, Ματθαίε πανένδοξε, και υπηρέτα Χριστού, και βοήσομαι, λαμπρώς ανακηρύττων, και μέλψω γηθόμενος, τα σα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θαυμάσια.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Τελείως κατέλιπες, των επιγείων την σύγχυσιν, του Λογου ως ήκουσας, του σαρκωθέντος φωνής, και της χάριτος, εδείχθης οικονόμος, και κήρυξ θεόληπτος, θεομακάριστε.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Αυτόπτης γενόμενος, και υπηρέτης διέπρεψας, του Λογου Απόστολε, του προ αιώνων Πατρός, και διέδραμες, αυτού την παρουσίαν, ευαγγελιζόμενος, πάσι τοις έθνεσιν.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Θεοτοκίον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Θανάτου καθαίρεσιν, και της φθοράς την κατάλυσιν, ζωής τε φανέρωσιν, ευηγγελίσω Σοφέ· της Παρθένου γαρ, εν μήτρα ενοικήσας, ο απεριόριστος, κόσμον ανέπλασεν.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Ωδή γ . Ο μόνος ειδώς.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Σε την ενυπόστατον Χριστέ, σοφίαν ανεκήρυξε, μαρμαρυγαίς ταις σαις αυγαζόμενος, παντί τω κόσμω φανείσαν Δέσποιτα, και ζωήν παρέχουσαν, και βροτούς φωτίζουσαν,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 θεράπων Σου Ματθαίος φιλάνθρωπε.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 ρείθρον δεξάμενος Χριστέ, σοφίας το αείρρύτον, ως ποταμός ριζών γης απέκλυσε, θεογνωσίας φωτί τα πέρατα, Σου δεικνύς υπάρχουσαν, αληθή την πρόρρησιν,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 αυτόπτης Σου Ματθαίος φιλάνθρωπε.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Τω Χριστώ επόμενος σοφέ, σαφώς το Ευαγγέλιον, ως μαθητής Αυτού διετύπωσας, θεολογίας το φως δρεψάμενος παρ’ Αυτού Απόστολε, και Θεού την ενσαρκον παρουσίαν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μηνύσας τρανώτατα.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Θεοτοκίον.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lastRenderedPageBreak/>
        <w:t>Μετά των αΰλων λειτουρών, Παρθένε απειρόγαμε, μετά πασών των άνω δυνάμεων, μετά Μαρτύρων και Αποστόλων Χριστώ, Όνπερ εσωμάτωσας εξ αγνών αιμάτων Σου, εκδυσώπει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σωθήναι τους δούλους Σου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Έτερος. Τους σους υμνολόγους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Τους σους Αποστόλους Θεού Λογε, φωστήρας ανέδειξας ζωής, τον ζόφον απελαύνοντας, της αθεΐας Δεσποτα, και εν τη θεία δόξη σου, τον κόσμον όλον φωτίζοντας.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Τη ση καθοπλίσας, παντευχία, Ματθαίον τον άριστον Σωτήρ, τυράννων δυνατώτερον, τούτον ειργάσω Δεσποτα, και καθαιρέτην έδειξας, ειδώλων πλάνης Φιλάνθρωπε.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Γλώσσης της πυρίνης σου ο φθόγγος, δαιμόνων ενέπρησε βωμούς, Ματθαίε το θεότευκτον, του Παρακλήτου όργανον, δι' ου Χριστός κηρύττεται, Λογος ο ενυπόστατος.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Θεοτοκίον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Σαλπιγξ θεολόγος φθεγγομένη, συντόνως εφώτισε λαούς, Ματθαίου του θεόφρονος, την της Τριάδος έλλαμψιν, την υπέρ νουν τε σάρκωσιν, του Λογου εκ σου Πανάχραντε.</w:t>
      </w:r>
    </w:p>
    <w:p w:rsidR="00F44BAE" w:rsidRPr="00D1356A" w:rsidRDefault="00F44BAE" w:rsidP="00311CF7">
      <w:pPr>
        <w:pStyle w:val="a4"/>
        <w:ind w:right="509"/>
        <w:rPr>
          <w:rFonts w:ascii="Bookman Old Style" w:hAnsi="Bookman Old Style"/>
          <w:sz w:val="24"/>
          <w:szCs w:val="24"/>
        </w:rPr>
      </w:pPr>
    </w:p>
    <w:p w:rsidR="00F44BAE" w:rsidRP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Κά</w:t>
      </w:r>
      <w:r w:rsidR="00F44BAE" w:rsidRPr="00311CF7">
        <w:rPr>
          <w:rFonts w:ascii="Bookman Old Style" w:hAnsi="Bookman Old Style"/>
          <w:b/>
          <w:sz w:val="24"/>
          <w:szCs w:val="24"/>
        </w:rPr>
        <w:t>θισμα</w:t>
      </w:r>
      <w:r w:rsidRPr="00311CF7">
        <w:rPr>
          <w:rFonts w:ascii="Bookman Old Style" w:hAnsi="Bookman Old Style"/>
          <w:b/>
          <w:sz w:val="24"/>
          <w:szCs w:val="24"/>
        </w:rPr>
        <w:t>.</w:t>
      </w:r>
      <w:r w:rsidR="00F44BAE" w:rsidRPr="00311CF7">
        <w:rPr>
          <w:rFonts w:ascii="Bookman Old Style" w:hAnsi="Bookman Old Style"/>
          <w:b/>
          <w:sz w:val="24"/>
          <w:szCs w:val="24"/>
        </w:rPr>
        <w:t xml:space="preserve"> Ήχος α'. Τον τάφον σου Σωτήρ</w:t>
      </w:r>
      <w:r>
        <w:rPr>
          <w:rFonts w:ascii="Bookman Old Style" w:hAnsi="Bookman Old Style"/>
          <w:b/>
          <w:sz w:val="24"/>
          <w:szCs w:val="24"/>
        </w:rPr>
        <w:t>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 πρώτος του Χριστού, Ευαγγέλιον γράψας, και πάσαν δαδουχών, την υφήλιον κτίσιν, Ματθαίος ο σοφώτατος, και Χριστού μύστης άριστος, νύντιμώμενος, ταίς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ιεραίς</w:t>
      </w:r>
    </w:p>
    <w:p w:rsidR="00311CF7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μελωδίαις, πάσιν άφεσιν, αμαρτιών εξαιτείται,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τοις πόθω τιμώσιν αυτόν.</w:t>
      </w:r>
    </w:p>
    <w:p w:rsid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311CF7" w:rsidRDefault="00311CF7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311CF7">
        <w:rPr>
          <w:rFonts w:ascii="Bookman Old Style" w:hAnsi="Bookman Old Style"/>
          <w:b/>
          <w:sz w:val="24"/>
          <w:szCs w:val="24"/>
        </w:rPr>
        <w:t>Δό</w:t>
      </w:r>
      <w:r w:rsidR="00F44BAE" w:rsidRPr="00311CF7">
        <w:rPr>
          <w:rFonts w:ascii="Bookman Old Style" w:hAnsi="Bookman Old Style"/>
          <w:b/>
          <w:sz w:val="24"/>
          <w:szCs w:val="24"/>
        </w:rPr>
        <w:t>ξα... Ήχος πλ. δ'. Την Σοφίαν</w:t>
      </w:r>
    </w:p>
    <w:p w:rsidR="00F44BAE" w:rsidRPr="00D1356A" w:rsidRDefault="00F44BAE" w:rsidP="00275F5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Τον χρυσόν καταλείψας ως αληθώς, τον Χριστόν δε ποθήσας φιλευσεβώς, Ματθαίε Απόστολε, των περάτων εδείχθης φωστήρ, και εκ Τελώνου ώφθης, Απόστολος ένδοξος,</w:t>
      </w:r>
      <w:r w:rsidR="00311CF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μαθητής γενόμενος, και κήρυξ της πίστεως.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Όθεν συνελθόντες, κατά χρέος τιμώμεν, την πάνσεπτον μνήμην σου, και πιστώς εορτάζομεν, μελωδούντες και λέγοντες.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Πρέσβευε Χριστώ τώ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Θεώ, των πταισμάτων άφεσιν δωρήσασθαι, τοις εορτάζουσι πόθω, την αγίαν μνήμην σου.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Και νυν ... Θεοτοκίον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Την ουράνιον πύλην και κιβωτόν, το πανάγιον όρος την φωταυγή, νεφέλην υμνήσωμεν, την ουράνιον κλίμακα, τον λογικόν Παράδεισον, της Εύας την λύτρωσιν, της</w:t>
      </w:r>
    </w:p>
    <w:p w:rsidR="00F44BAE" w:rsidRPr="00D1356A" w:rsidRDefault="00F44BAE" w:rsidP="00275F5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οικουμένης πάσης, το μέγα κειμήλιον· ότι σωτηρία, εν αυτή διεπράχθη, τω κόσμω και άφεσις, των αρχαίων εγκλημάτων, δια τούτο βοώμεν αυτή. Πρέσβευε τώσώ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Υιώ και Θεώ, των πταισμάτων άφεσιν δωρήσασθαι, τοις προσκυνούσιν εν πίστει, τον άχραντον τόκον σου.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Ωδή δ . Όρος σε τη χάριτι</w:t>
      </w:r>
      <w:r w:rsidRPr="00D1356A">
        <w:rPr>
          <w:rFonts w:ascii="Bookman Old Style" w:hAnsi="Bookman Old Style"/>
          <w:sz w:val="24"/>
          <w:szCs w:val="24"/>
        </w:rPr>
        <w:t>.</w:t>
      </w:r>
    </w:p>
    <w:p w:rsidR="00F44BAE" w:rsidRPr="00D1356A" w:rsidRDefault="00F44BAE" w:rsidP="00275F5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Εις πάσαν ο φθόγγος σου, την γην εξελήλυθε, και εις τα πέρατα σοφέ, της οικουμένης σου τρανώς ρημάτων η δύναμις, Δαβιτικώς διαπρυσίως κηρύττουσα, την σωτηρίαν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ημών και ανάπλασιν.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Οι πόδες οι σοι προφητικώς ωραιώθησαν, την υπέρ λόγον γαρ ημίν ευηγγελίσω προφανώς, ειρήνην θεόληπτε, δια σαρκός εμφανισθείσαν τοις πέρασιν, εις σωτηρίαν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ημών και ανάπλασιν.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Θεοτοκίον.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Προφήται Απόστολοι, πανένδοξοι Μάρτυρες, συν τη Μητρί του Λυτρωτού, εκδυσωπείτε εκτενώς, όπως λυτρωθείημεν αμαρτιών και αιωνίου κολάσεως, και πειρασμών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και κινδύνων και θλίψεων.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Έτερος. Την ανεξιχνίαστον θείαν βουλήν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Τω ενυποστάτω σου Λογω Θεε, μεμαθητευμένος διέλυσε, κόσμου σοφίαν, ο θεόπτης Μαθητής, μεγαλοφώνως κράζων σοι. Δοξα τήδυνάμει σου Κυριε.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Τω μεμακαρισμένω υπό Χριστού, ποίαν ευφημίαν προσείπωμεν, σοι θεηγόρε; ουκ ισχύει γαρ βροτός, την επανθούσαν χάριν σοι, λόγω εξειπείν αξιάγαστε.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Σου τον ακηλίδωτον και ακραιφνή, νουν τεθεαμένος ο Ύψιστος, ώσπερ λαμπάδα, εις λυχνίαν υψηλήν, τοις εν τω σκότει φαίνουσαν, πάσι θεοφάντορ προτέθεικεν.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Θεοτοκίον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Την τεταπεινωμένην φύσιν βροτών, η ευλογημένη ανύψωσας, την του Υψίστου, ως κυήσασ</w:t>
      </w:r>
      <w:r w:rsidR="00275F57">
        <w:rPr>
          <w:rFonts w:ascii="Bookman Old Style" w:hAnsi="Bookman Old Style"/>
          <w:sz w:val="24"/>
          <w:szCs w:val="24"/>
        </w:rPr>
        <w:t>α ισχύν, υπερφυώς πανάχραντε, Μή</w:t>
      </w:r>
      <w:r w:rsidRPr="00D1356A">
        <w:rPr>
          <w:rFonts w:ascii="Bookman Old Style" w:hAnsi="Bookman Old Style"/>
          <w:sz w:val="24"/>
          <w:szCs w:val="24"/>
        </w:rPr>
        <w:t>τηρ ως Ματθαίος εδίδαξεν.</w:t>
      </w: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Ωδή ε . Ο φωτίσας τη ελλάμψει.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Εστάλαξας γλυκασμόν ευσεβείας των λόγων σου, θείων όμβρων πανταχόθεν ακτίσι λαμπρόμενος, εκφανθείς τη χάριτι σαφώς του νοητού ηλίου, παμμάκαρ θεόληπτε.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275F5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Συ Χριστού του Θεού Υιός εχρημάτισας, και ταις τούτου διδαχαίς φωτιζόμενος πάντοτε, τας ψυχάς ελάμπρυνας των σοι θερμώς προσομιλούντων, Ματθαίε Κυρίου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Απόστολε.</w:t>
      </w:r>
    </w:p>
    <w:p w:rsidR="00275F57" w:rsidRP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Θεοτοκίον.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Μετά πάντων Ασωμάτων, όνπερ εσωμάτωσας Θεόν Λόγον, Παρθένε Θεοτόκε, ικέτευε εξ αλόγων πράξεων, και ηδονών θανατηφόρων, ελευθερώσαι τους δούλους Σου.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Έτερος. Εξέστη τα σύμπαντα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lastRenderedPageBreak/>
        <w:t>Την χάριν δεξάμενος, του Παναγίου Πνεύματος, θείον ενδιαίτημα εδείχθης, θείως διδάξας, θεογνωσίας το φως, πιστευθείς τα δόγματα Χριστού, γράμμασιν εκτίθεσθαι,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ως αυτόπτης θεόκριτος.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Η γλώσσά σου κάλαμος, του Παρακλήτου γέγονεν, ενθέως του λύτρωσιν διδόντος, τοις επιγνούσι την δεσποτείαν αυτού, και ταίςσοφών εμπνέοντος ψυχαίς, γνώσιν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επουράνιον, ω Ματθαίε πανέντιμε.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Αστράπτοντα θαύμασι, και ιαμάτων χάρισι, σε Χριστός εξέπεμψε τώκόσμω, την των δαιμόνων καταπατούντα ισχύν, και ψυχάς φωτίζοντα Πιστών, πάντων των υμνούντων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σε, της ειρήνης τον κήρυκα.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Θεοτοκίον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Παρθένος γεγέννηκεν, Υιόν τον προαιώνιον, φύσιν ενδυσάμενον ανθρώπων, ως εκδιδάσκων ο θεηγόρος φησί, και σώσαντα ταύτην εκ φθοράς, πάθει τω του σώματος,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και Παρθένος διέμεινεν.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Ωδή ς . Εκύκλωσεν ημάς.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Κατέβαλες οφρύν ανόμων Κύριε, και ύβριν υπερήφανον, εταπείνωσας Απόστολον τον Σον, δείξας τροπαιούχον τη δυνάμει Σου, Συ γαρ ισχύς των ασθενούντων και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επανόρθωσις.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Τον στέφανον είληφας τον της ελπίδος ένδοξε, δι’ ου νυν στεφανούμεθα, εν τοις λόγοις σου εκήρυξας σοφέ, τον δημιουργόν Ματθαίε της κτίσεως, τον εις ημών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δόξαν πλακέντα, φύσει του σώματος.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Χριστός ο Κύριος ένδοξε, σαφώς σ’ εμυσταγώγησεν, Ευαγγέλιον συγγράψαι το σεπτόν, δείξας υπηρέτησέν σε της χάριτος, συ γαρ ημίν θεογνωσίας, το φως εξήπλωσας.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Θεοτοκίον.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Παρθένε τον εκ Σου δι’ αγαθότητα τεχθήναι ευδοκήσαντα, εκδυσώπησον ως Πλάστην και Θεόν, σώσαι πειρασμών και περιστάσεων, τους επί Σοι τη Παναγία αεί ελπίζοντας.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Έτερος. Ήλθον εις τα βάθη της θαλάσσης</w:t>
      </w:r>
      <w:r w:rsidR="00275F57">
        <w:rPr>
          <w:rFonts w:ascii="Bookman Old Style" w:hAnsi="Bookman Old Style"/>
          <w:b/>
          <w:sz w:val="24"/>
          <w:szCs w:val="24"/>
        </w:rPr>
        <w:t>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Ευαγγελιστής από τελώνου, ως ηκολούθησέ σοι, μετεσκεύασται ο θεηγόρος, τη παναλκεί Παντουργέ δυνάμει σου, ο Ματθαίος ο πανάριστος.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Ρυθμίζεται του Ευαγγελίου, τοις ψυχοτρόφοις λόγοις, των εθνών πληθύς ανυψουμένη, προς αρετών υψηλών ακρότητα, ω Ματθαίε παμμακάριστε.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Ματθαίου ζωγρείται θεοπλόκοις, του Μαθητού δικτύοις, τα συστήματα των πιστευόντων, δια παντός προς την σην επίγνωσιν, Ευεργέτα ποδηγούμενα.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Θεοτοκίον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Παρθένον τεκούσαν αναγράφων, ευαγγελίζεταί σε, τον τα σύμπαντα πεποιηκότα, άνευ σποράς και φθοράς Πανάμωμε, ο Ματθαίος ο πανάριστος.</w:t>
      </w: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Κοντάκιον Ήχος δ'. Ο υψωθείς εν τω Σταυρώ</w:t>
      </w:r>
      <w:r w:rsidR="00275F57">
        <w:rPr>
          <w:rFonts w:ascii="Bookman Old Style" w:hAnsi="Bookman Old Style"/>
          <w:b/>
          <w:sz w:val="24"/>
          <w:szCs w:val="24"/>
        </w:rPr>
        <w:t>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Του τελωνείου τον ζυγόν απορρίψας, δικαιοσύνης τώζυγώ προσηρμόσθης, και ανεδείχθης έμπορος πανάριστος, πλούτον κομισάμενος, την εξ ύψους σοφίαν· όθεν ανεκήρυξας,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αληθείας τον λόγον, και των ραθύμων ήγειρας ψυχάς, καθυπογράψας, την ώραν της κρίσεως.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Ο Οίκος</w:t>
      </w:r>
    </w:p>
    <w:p w:rsidR="00275F57" w:rsidRDefault="00F44BAE" w:rsidP="00275F5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Η του εχθρού με τυραννίς βιάζεται απλήστως, και της ψυχής μου όλον τον σπόρον καθαρπάζει, Ματθαίε φίλε του Χριστού· αλλ' αυτός τον σπόρον των ευχών σου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δεδωκώς, προς σην δουλείαν κάρπωσον, και δείξον υμνωδόν σου σμικρότατον, και υφηγητήν με των πολλών σου και μεγάλων κατορθωμάτων, και της προς Χριστόν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 xml:space="preserve">σου σχέσεως, τα πάντα παρευθύς εγκαταλείψας, ηκολούθησας θερμώς τω κεκληκότι, πρώτος γεγονώς Ευαγγελιστής εν τω κόσμω, καθυπογράψας την </w:t>
      </w:r>
    </w:p>
    <w:p w:rsidR="00F44BAE" w:rsidRPr="00D1356A" w:rsidRDefault="00F44BAE" w:rsidP="00275F5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ώραν της κρίσεως.</w:t>
      </w:r>
    </w:p>
    <w:p w:rsidR="00F44BAE" w:rsidRPr="00D1356A" w:rsidRDefault="00F44BAE" w:rsidP="00275F57">
      <w:pPr>
        <w:pStyle w:val="a4"/>
        <w:ind w:right="509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Συναξάριον</w:t>
      </w: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Τη ΙΣΤ' του αυτού μηνός, Μνήμη του Αγίου Αποστόλου και Ευαγγελιστού Ματθαίου.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«Σώζεις, Ιησού και τελώνας· σοι χάρις».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Ούτω βοά Ματθαίος εκ πυρός μέσου.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Ακάματον Ματθαίον πυρ δεκάτη κτάνεν έκτη.</w:t>
      </w:r>
    </w:p>
    <w:p w:rsidR="00F44BAE" w:rsidRPr="00D1356A" w:rsidRDefault="00F44BAE" w:rsidP="00275F57">
      <w:pPr>
        <w:pStyle w:val="a4"/>
        <w:ind w:left="426" w:right="509"/>
        <w:jc w:val="both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Ούτος, καθήμενος εις το τελωνείον, ήκουσε να είπη ο Κύριος εις αυτόν· Ακολούθει μοι. Όθεν κατ’ αυτήν την ωρν, αφήκεν όλα και ηκολούθησεν εις τον Κύριον,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ποιήσας εν τω οίκω του φιλοξενίαν μεγάλην εις αυτόν, καθώς λέφει ο ίδιος, εις το ιδικόν του Ευαγγέλιον· και έκτοτε ήτο συνηριθμημένος με τους λοιπούς Αποστόλους.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Αφού δε εδέχθη την δύναμιν του Αγίου Πνεύματος, εν τη ημέρα της Πεντηκοστής, και εσοφίσθη τα θεία, τότε έγραψε το Ευαγγέλιόν του εις γλώσσαν εβραϊκήν,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μετά οκτώ χρόνους από της Αναλήψεως του Χριστού, και έστειλεν αυτό εις τους νεοφωτίστους Ιουδαίους. Διδάξας δε τους Πάρθους και Μήδους, και συστησάμενος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εκκλησίας εις αυτούς και πολλά θαύματα ποιήσας, ύστερον ετελειώθη δια πυρός υπό των απίστων. Όταν δε έζη ακόμη ο θείος ούτος Απόστολος, οι μεν άλλοι συμμαθηταί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 xml:space="preserve">του και συναπόστολοι, περιήρχοντο έκαστος τον τόπον και την πόλιν, όπου έλαβεν εις κλήρον, ούτος δε εις τους Πάρθους </w:t>
      </w:r>
      <w:r w:rsidRPr="00D1356A">
        <w:rPr>
          <w:rFonts w:ascii="Bookman Old Style" w:hAnsi="Bookman Old Style"/>
          <w:sz w:val="24"/>
          <w:szCs w:val="24"/>
        </w:rPr>
        <w:lastRenderedPageBreak/>
        <w:t>ευρισκόμενος, ανέβη επάνω εις ένα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βουνόν μόνος, και εκεί υπέμεινε μονοχίτων και χωρίς στέγην. Αφού δε επέρασε μερικός καιρός, εφάνη εις αυτόν ως παιδίον ο Θεός εκείνος, όπου διέπλασεν από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το χώμα τον άνθρωπον, και εξαπλώσας την δεξιάν του, δίδει εις τον Απόστολον μίαν ράβδον και λέγει αυτώ· Λάβε ταύτην και καταβάς από τον βουνόν, μετάβηθι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εις την πόλιν Μυρμήκην, και φύτευσον την ράβδον ταύτην εις το κατώφλιον του εκείσε αγίου οίκου, η οποία ριζωθείσα και υψωθείσα από την ιδικήν μου δεξιάν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χείρα, θέλει γένει δένδρον πολύκαρπον, και από μεν τα άκρα των κλάδων του, θέλει καταβή γλυκασμός μέλιστος, από δε τας ρίζας του θέλει αναβλύσει πηγή ύδατος,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από την οποίαν λουόμενοι οι θηριογνώμονες άνδρες της πόλεως και από τον γλυκασμόν του δένδρου μεταλαμβάνοντες, θέλουσι γλυκανθή κατά τας αισθήσεις, και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θέλουν παύσει από του να πράττουν παρανομίας. Τότε ο Ματθαίος δεχθείς ευλαβώς την δοθείσαν ράβδον παρά του Κυρίου, αφήκε το βουνόν, και μετέβη εις την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Μυρμήκην· η δε γυνή του βασιλέως των Πάρθων, Φουλβάνα ονόματι, πονηρόν δαιμόνιον έχουσα, εσυναπάντησε τον Απόστολον ομού με τον υιόν και νύμφην της, οίτινες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και αυτοί ενεργούντο από ακάθαρτα πνεύματα, και με φωνάς τραχείας και με κινήματα άγρια, εφώναζον τριγύρω εις τον Απόστολον λέγοντες· Ποίος σε ηνάγκασε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να έλθης εδώ εις τους ιδικούς μας τόπους; η ποίος είναι εκείνος, όστις σοι έδωκε την ράβδον ταύτην, προς ιδικήν μας απώλειαν; Τότε, ο Απόστολος του Χριστού,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με πραείαν φωνήν τα μεν ακάθαρτα επετίμησε πνεύματα, τους δε πάσχοντας και ατακτούντας ιάτρευσε, και έκαμεν αυτούς να τω ακολουθούν με ευταξίαν και φρόνησιν.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Ο δε της πόλεως εκείνος επίσκοπος, Πλάτων ονόματι, μαθών την παρουσίαν του Αποστόλου, εξήλθε της πόλεως με τον κλήρον και τον προϋπήντησε, και οι δύο ομού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εισήλθον εις την πόλιν έμπροσθεν εις όλους. Τότε ο Απόστολος ακουμβήσας την ράβδον εις την γην, εδοξολόγησε τον Θεόν, όπου εφάνη εις αυτόν ως παιδίον,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και τον επρόσταξε να κάμη τούτο. Και, ω του θαύματος!, παρευθύς η ξηρά ράβδος ερριζώθη και κλάδους και καρπούς ανεβλάστησεν, οι οποίοι έσταζον την γλυκύτητα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του μέλιτος, καθών είπεν ο Κύριος· ανέβλυσε δε και πλησίον της ρίζης πηγή ύδατος, καθαρωτάτου και γλυκυτάτου, ώστε όλοι οι παρατυχόντες εξεπλάγησαν δια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το παράδοξον τούτο θέαμα. Και επειδή η φήμη αύτη διεδόθη εις κάθε μέρος της πόλεως, συνέτρεχον όλα τα πλήθη, δια να ιδούν το παράδοξον· οι οποίοι απολαμβάνοντες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την εκ του δένδρου γλυκύτητα και λουόμενοι εις την πηγήν, παρευθύς απέβαλλον από την ψυχήν των την μανίαν και θηριώδη ωμότητα, όπου είχον εις την πλάνην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της ειδωλολατρείας. Πολλά λοιπόν παθών από τον βασιλέα, ο του Κυρίου Απόστολος και δια πυρός τελειωθείς, ύστερον έκαμε τον βασιλέα να επιστρέψη εις την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του Χριστού πίστιν, δια του θαύματος, όπου ενεργήθη με το μέσον του αγίου λειψάνου του· όστις βασιλεύς, βαπτισθείς, μετωνομάσθη Ματθαίος· και συντρίψας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 xml:space="preserve">τα είδωλα, κατέπεισεν τους υπηκόους του και </w:t>
      </w:r>
      <w:r w:rsidRPr="00D1356A">
        <w:rPr>
          <w:rFonts w:ascii="Bookman Old Style" w:hAnsi="Bookman Old Style"/>
          <w:sz w:val="24"/>
          <w:szCs w:val="24"/>
        </w:rPr>
        <w:lastRenderedPageBreak/>
        <w:t>επίστευσαν όλοι εις τον Χριστόν. Είτα και επίσκοπος γενόμενος, αφήκε τον θρόνον εις τον υιόντ ου, κατά την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διάταξιν όπου εποίησεν εις αυτόν, εν οπτασία ο θείος Απόστολος.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Τη αυτή ημέρα, Μνήμη της Αγίας Μάρτυρος Ιφιγένειας.</w:t>
      </w:r>
    </w:p>
    <w:p w:rsidR="00275F57" w:rsidRP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 xml:space="preserve">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Ταις αυτών αγίαις πρεσβείαις, Χριστέ ο Θεός, ελέησον και σώσον ημάς. Αμήν</w:t>
      </w:r>
      <w:r w:rsidRPr="00D1356A">
        <w:rPr>
          <w:rFonts w:ascii="Bookman Old Style" w:hAnsi="Bookman Old Style"/>
          <w:sz w:val="24"/>
          <w:szCs w:val="24"/>
        </w:rPr>
        <w:t>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Ωδή ζ'. Σε νοητήν.</w:t>
      </w:r>
    </w:p>
    <w:p w:rsidR="00F44BAE" w:rsidRPr="00D1356A" w:rsidRDefault="00F44BAE" w:rsidP="00275F5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Ταις θεϊκαίς αστραπαίς πυρούμενος, αντανακλάσεις μυστικώς αντιπέμπεις αυγοειδείς Ματθαίε παμμακάριστε, Λόγον γαρ εκήρυξας σεσαρκωμένον τον άσαρκον, τον</w:t>
      </w:r>
      <w:r w:rsidR="00275F5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αινετόν των πατέρων, Θεόν και υπερένδοξον.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Θεουργικαίς παντουργέ δυνάμεσι, τον θεηγόρον μαθητήν, καθοπλίσας θαυματουργόν, τούτον απετέλεσας, νόσους γαρ απήλασε, και μαλακίας ιάσατο, τον αινετόν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σε κηρύττων, Θεόν και υπερένδοξον.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Θεοτοκίον.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Φθοροποιών εξελού με Κύριε, αμαρτημάτων και παθών, ο αφθόρως αποτεχθείς εκ της Θεομήτορος, πάσιν αφθαρσίαν τε τοις μελωδούσιν δωρούμενος, ο αινετός των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Πατέρων, Θεός και υπερένδοξος.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Έτερος. Ουκ ελάτρευσαν</w:t>
      </w:r>
      <w:r w:rsidR="00275F57">
        <w:rPr>
          <w:rFonts w:ascii="Bookman Old Style" w:hAnsi="Bookman Old Style"/>
          <w:b/>
          <w:sz w:val="24"/>
          <w:szCs w:val="24"/>
        </w:rPr>
        <w:t>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Εχρημάτισας του πρώτου απαυγάσματος, θείον εκτύπωμα, ως Μαθητής ταίςαυτού, ακτίσι πυρσούμενος, ω ψάλλων έλεγες· Υπερύμνητε, ο των Πατέρων Κυριος, και Θεός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ευλογητός ει.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Ως διάκονον του λόγου Παμμακάριστε, θείοις σκηνώμασιν, όπου Χριστός κατοικεί, εκεί σε κατώκισεν, ως σοι υπέσχετο, ο υπέρθεος, ο των Πατέρων Κυριος, και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Θεός μόνος των όλων.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Τα νοσήματα Ματθαίε φυγαδεύονται, και δραπετεύουσιν, η των δαιμόνων πληθύς, τοις εν σοι χαρίσμασι, του θείου Πνεύματος, εν οις έψαλλες, ο των Πατέρων Κυριος,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και Θεός ευλογητός ει.</w:t>
      </w:r>
    </w:p>
    <w:p w:rsidR="00275F57" w:rsidRDefault="00275F57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75F5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75F57">
        <w:rPr>
          <w:rFonts w:ascii="Bookman Old Style" w:hAnsi="Bookman Old Style"/>
          <w:b/>
          <w:sz w:val="24"/>
          <w:szCs w:val="24"/>
        </w:rPr>
        <w:t>Θεοτοκίον</w:t>
      </w:r>
      <w:r w:rsidR="00275F57">
        <w:rPr>
          <w:rFonts w:ascii="Bookman Old Style" w:hAnsi="Bookman Old Style"/>
          <w:b/>
          <w:sz w:val="24"/>
          <w:szCs w:val="24"/>
        </w:rPr>
        <w:t>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Την πανύμνητον Παρθένον εξιστόρησας, τοις θείοις λόγοις σου, τον Ποιητήν του παντός, τεκούσαν Απόστολε, ω πάντες ψάλλομεν· Υπερύμνητε, ο των Πατέρων Κυριος,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και Θεός ευλογητός ει.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BD462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BD4627">
        <w:rPr>
          <w:rFonts w:ascii="Bookman Old Style" w:hAnsi="Bookman Old Style"/>
          <w:b/>
          <w:sz w:val="24"/>
          <w:szCs w:val="24"/>
        </w:rPr>
        <w:t>Ωδή η'. Εν καμίνω παίδες.</w:t>
      </w:r>
    </w:p>
    <w:p w:rsidR="00BD4627" w:rsidRDefault="00F44BAE" w:rsidP="00BD462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lastRenderedPageBreak/>
        <w:t>Τον τεχθέντα Λόγον εκ Πατρός, προ πάντων των αιώνων, την φύσιν την των ανθρώπων, ενδυσάμενον Χριστόν εκήρυξας ένδοξε, και εβόας· πάντα τα έργα, τον Κύριον</w:t>
      </w:r>
      <w:r w:rsidR="00BD462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 xml:space="preserve">υμνείτε, και </w:t>
      </w:r>
    </w:p>
    <w:p w:rsidR="00F44BAE" w:rsidRPr="00D1356A" w:rsidRDefault="00F44BAE" w:rsidP="00BD462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υπερυψούτε εις πάντας τους αιώνας.</w:t>
      </w:r>
    </w:p>
    <w:p w:rsidR="00BD4627" w:rsidRDefault="00BD4627" w:rsidP="00BD462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BD4627" w:rsidRDefault="00F44BAE" w:rsidP="00BD462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Τον δόντα λύτρον εαυτόν, υπέρ παντός του κόσμου, και πάθει τους πεπτωκότας, αναστήσαντα Χριστόν, εδόξασας ένδοξε, και εβόας· πάντα τα έργα, τον Κύριον</w:t>
      </w:r>
      <w:r w:rsidR="00BD4627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υμνείτε, και υπερυψούτε</w:t>
      </w:r>
    </w:p>
    <w:p w:rsidR="00F44BAE" w:rsidRPr="00D1356A" w:rsidRDefault="00F44BAE" w:rsidP="00BD4627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 εις πάντας τους αιώνας.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BD4627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BD4627">
        <w:rPr>
          <w:rFonts w:ascii="Bookman Old Style" w:hAnsi="Bookman Old Style"/>
          <w:b/>
          <w:sz w:val="24"/>
          <w:szCs w:val="24"/>
        </w:rPr>
        <w:t>Θεοτοκίον.</w:t>
      </w:r>
    </w:p>
    <w:p w:rsidR="00F44BAE" w:rsidRPr="00D1356A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Συν Αγγέλοις, Μήτηρ του Θεού, και συν τοις Αποστόλοις και Μάρτυσι και Προφήταις, εκδυσώπησον Χριστόν, σώσαι τους κραυγάζοντας· ευλογείτε πάντα τα έργα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Κυρίου, τον Κύριον υμνείτε, και υπερυψούτε εις πάντας τους αιώνας.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Έτερος. Παίδας ευαγείς εν τη καμίνω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Νεύσεσι προς σε ταις ανενδότοις Ματθαίος ο ιερώτατος θεούμενος, θέσει χρηματίσας τε, φύσει όπερ πέφυκας, την οικουμένην Δεσποτα, είλκυσε ψάλλειν σοι. Τον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Κυριον υμνείτε τα έργα, και υπερυψούτε,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 εις πάντας τους αιώνας.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Ώσπερ αστραπήν τη οικουμένη, ο Λογος τον Θεολόγον εξαπέστειλε, ζόφον μεν διώκοντα, έθνη δε φωτίζοντα, 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θεολογίας δόγμασιν· όθεν και έψαλλε· Τον Κυριον </w:t>
      </w:r>
    </w:p>
    <w:p w:rsidR="00F44BAE" w:rsidRPr="00D1356A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υμνείτε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τα έργα, και υπερυψούτε, εις πάντας τους αιώνας.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Λό</w:t>
      </w:r>
      <w:r w:rsidR="00F44BAE" w:rsidRPr="00D1356A">
        <w:rPr>
          <w:rFonts w:ascii="Bookman Old Style" w:hAnsi="Bookman Old Style"/>
          <w:sz w:val="24"/>
          <w:szCs w:val="24"/>
        </w:rPr>
        <w:t>γω καθαρώ και διανοία, Θεώ σοι προσομιλήσαι εξεγένετο· ύλην γαρ ως έτεμες, τούτω προσεπέλασας, και συνεκράθης, Ένδοξε· όθεν και έψαλλες· Τον Κυριον υμνείτε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τα έργα, και υπερυψούτε, εις πάντας τους αιώνας.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Θεοτοκίον</w:t>
      </w:r>
    </w:p>
    <w:p w:rsidR="00F44BAE" w:rsidRPr="00D1356A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Επ' ευεργεσία των ανθρώπων, ο Λογος σωματωθήναι κατηξίωσε· πύλην παρθενίας γαρ, ώδευσεν ο Κυριος, και Θεοτόκον έδειξε· διο κραυγάζομεν. Τον Κυριον υμνείτε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τα έργα, και υπερυψούτε, εις πάντας τους αιώνας.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Ωδή θ'. Τύπον της αγνής λοχείας σου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Φθάσας την πηγήν την άφθονον, της τρισηλίου θεοφάντορ ελλάμψεως, και καθαρώτερον κατατρυφά, και τρανώτερον της θεώσεως της υπέρ έννοιαν, Αγγέλοις συγχορεύων,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ακαταπαύστως υπερένδοξε.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Χριστού κοινωνός γενόμενος, διδασκαλίας και του θείου κηρύγματος, τα ουράνια περιπολεύεις σκηνώματα, συν Αυτώ θεορρήμον μακάριε, υπέρ ημών πρεσβεύων Ματθαίε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θείε Απόστολε.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Φάος το τρισσώς ενούμενον, μοναδικώς τε πάλιν ξένως τρισσούμενον ανεκήρυξας, πανευσεβώς Ματθαίε πάνσοφε, φωτιζόμενος αίγλη της χάριτος, διο σε δυσωπούμεν,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υπέρ ημών αεί ικέτευε.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Θεοτοκίον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Μόνη τους βροτούς εθέωσας, σωματωθέντα Λόγον αποκυήσασα, Ον ικέτευε συν Αποστόλοις και Μάρτυσι, Παναγία Παρθένε θεόνυμφε, υπέρ ημών των πιστώς μακαριζόντων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και τιμώντων Σε.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Έτερος. Άπας γηγενής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Καλλους νοητού, εδέξω διάδημα, θείον Απόστολε, και της βασιλείας δε, ευπρεπεστάτω στέφει κεκόσμησαι, χειρί του Παντοκράτορος, και διαλάμπεις σοφέ, συν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Αγγέλοις, θρόνω παριστάμενος, του Δεσπότου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 Χριστού παμμακάριστε.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Ξύ</w:t>
      </w:r>
      <w:r w:rsidR="00F44BAE" w:rsidRPr="00D1356A">
        <w:rPr>
          <w:rFonts w:ascii="Bookman Old Style" w:hAnsi="Bookman Old Style"/>
          <w:sz w:val="24"/>
          <w:szCs w:val="24"/>
        </w:rPr>
        <w:t>λου της ζωής, αξίως τετύχηκας, κήρυξ του ζώντος Θεού, ευαγγελισάμενος, ζωής τώκόσμω θείαν επίσκεψιν· τώγάρ φυτώ της γνώσεως, ου διεφθάρης τον νουν, διαμείνας,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άσειστος ακράδαντος, Εκκλησίας κρηπίς παμμακάριστε.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2446E4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Νύ</w:t>
      </w:r>
      <w:r w:rsidR="00F44BAE" w:rsidRPr="00D1356A">
        <w:rPr>
          <w:rFonts w:ascii="Bookman Old Style" w:hAnsi="Bookman Old Style"/>
          <w:sz w:val="24"/>
          <w:szCs w:val="24"/>
        </w:rPr>
        <w:t>μφην του Χριστού, ενθέως εκόσμησας, Ευαγγελίω σου, ώσπερ διαδήματι, την Εκκλησίαν θεομακάριστε, και νύντήν θείαν μνήμην σου, πανηγυρίζει φαιδρώς, ην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F44BAE" w:rsidRPr="00D1356A">
        <w:rPr>
          <w:rFonts w:ascii="Bookman Old Style" w:hAnsi="Bookman Old Style"/>
          <w:sz w:val="24"/>
          <w:szCs w:val="24"/>
        </w:rPr>
        <w:t>ρυσθήναι, πάσης περιστάσεως, και κινδύνων δεινών καθικέτευε.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Θεοτοκίον</w:t>
      </w:r>
    </w:p>
    <w:p w:rsidR="00F44BAE" w:rsidRPr="00D1356A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Κολπων ουκ εκστάς, ανάρχου Γεννήτορος, Λογος ο άναρχος, ως ευαγγελίζεται, Ματθαίος γράφων, Θεός σεσάρκωται, εκ σου Αγνή πανύμνητε, την των ανθρώπων μορφήν,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ολοτρόπως, πάσαν ενδυσάμενος, και τα ταύτης λαβών ιδιώματα.</w:t>
      </w:r>
    </w:p>
    <w:p w:rsidR="00F44BAE" w:rsidRPr="00D1356A" w:rsidRDefault="00F44BAE" w:rsidP="002446E4">
      <w:pPr>
        <w:pStyle w:val="a4"/>
        <w:ind w:right="509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Εξαποστειλάριον. Τοις Μαθηταίς συνέλθωμεν.</w:t>
      </w:r>
    </w:p>
    <w:p w:rsidR="00F44BAE" w:rsidRPr="00D1356A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Σκηνοποιούς ο Κύριος, αλιείς και τελώνας, εκ πάντων εκλεξάμενος διδασκάλους εκπέμπει, προς την υφήλιον πάσαν, τοις βροτίς αναγγείλαι, ζωής το Ευαγγέλιον,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ούπερ ώφθης Ματθαίε παναληθώς, συγγραφεύς, Απόστολος και αυτόπτης, Χριστού του ευδοκήσαντος, εκ Παρθένου τεχθήναι.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Έτερον. Εν πνεύματι τω Ιερώ</w:t>
      </w:r>
      <w:r w:rsidR="002446E4">
        <w:rPr>
          <w:rFonts w:ascii="Bookman Old Style" w:hAnsi="Bookman Old Style"/>
          <w:b/>
          <w:sz w:val="24"/>
          <w:szCs w:val="24"/>
        </w:rPr>
        <w:t>.</w:t>
      </w:r>
    </w:p>
    <w:p w:rsidR="00F44BAE" w:rsidRPr="00D1356A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Του τελωνείου τον ζυγόν, απορρίψας εμφρόνως, Χριστώ κατηκολούθησας, ω Ματθαίε θεόφρον, τοις ίχνεσι δε τοις αυτού, θαυμαστώς επόμενος, εν μετοχή εγεγόνεις,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της αυτού βασιλείας, και της δόξης κοινωνός, και μύστης των απορρήτων.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2446E4" w:rsidRP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Θεοτοκίον</w:t>
      </w:r>
    </w:p>
    <w:p w:rsidR="00F44BAE" w:rsidRPr="00D1356A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Τας παναγίας χείράς σου, Θεοτόκε Παρθένε, αις τον κτίστην εβάστασας, έπαρον εις πρεσβείαν, υπέρ ημών δυσωπούσα, όπως ρύσηται ημάς, πάσης πείρας Δαιμόνων,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και του τυχείν Πανάμωμε, των μελλόντων εκείνων, αγαθών αξιώση.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Εις τους Αίνους, ιστώμεν Στίχους δ' και ψάλλομεν Στιχηρά </w:t>
      </w:r>
      <w:r w:rsidRPr="002446E4">
        <w:rPr>
          <w:rFonts w:ascii="Bookman Old Style" w:hAnsi="Bookman Old Style"/>
          <w:b/>
          <w:sz w:val="24"/>
          <w:szCs w:val="24"/>
        </w:rPr>
        <w:t>Προσόμοια. Ήχος δ'Έδωκας σημείωσιν</w:t>
      </w:r>
    </w:p>
    <w:p w:rsidR="00F44BAE" w:rsidRPr="00D1356A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Έλαμψας Απόστολε, φωτοειδής ώσπερ ήλιος, ταίςακτίσι του Πνεύματος, και πάσαν κατηύγασας, οικουμένην μάκαρ, τη θεογνωσία, και απεδίωξας αχλύν, πολυθεΐας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Ματθαίε πάνσοφε· διο σου την υπέρφωτον, και αξιάγαστον σήμερον, εκτελούμεν πανήγυριν, ως πηγήν αγιάσματος.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Εν ύψει καθήμενος, θεογνωσίας Απόστολε, υπεδέξω του Πνεύματος, την αίγλην φανείσάν σοι, του πυρός εν είδει, και γλώσση πυρίνη, πάσαν κατέφλεξας σαφώς,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της ασεβείας ύλην πολύθεον· διο σε ως Απόστολον, και θεηγόρον γεραίρομεν, την αγίαν σου σήμερον, εκτελούντες πανήγυριν.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Εβρόντησας πάνσοφε, τη οικουμένη διδάγματα, ιερά και σωτήρια, και πάσαν εκάθηρας, ειδωλομανίας, την κτίσιν Ματθαίε, και κατεφώτισας λαούς, Ευαγγελίου ταις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επιλάμψεσιν, ειδώλων τα τεμένη δε, καταστρεψάμενος χάριτι, Εκκλησίας εις αίνεσιν, του Θεού ωκοδόμησας.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Ματθαίος ο θεόπνευστος, ο παμφαής και υπέρτιμος, των εθνών ο διδάσκαλος, σαγήνη η ένθεος, εκ της απωλείας, του βυθού ζωγρούσα, θεολογίας υψηλής, ο αληθέστατος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κήρυξ άπαντας, Χριστού προς την επίγνωσιν, νυν δεξιώς ειστιάσατο, τα αυτού κατορθώματα,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προτιθείς πανδαισίαν τερπνήν.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Δό</w:t>
      </w:r>
      <w:r w:rsidR="00F44BAE" w:rsidRPr="00D1356A">
        <w:rPr>
          <w:rFonts w:ascii="Bookman Old Style" w:hAnsi="Bookman Old Style"/>
          <w:sz w:val="24"/>
          <w:szCs w:val="24"/>
        </w:rPr>
        <w:t>ξα. Ήχος πλ. δ'</w:t>
      </w:r>
    </w:p>
    <w:p w:rsidR="002446E4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Κροτήσωμεν εν άσμασι σήμερον πιστοί, επί τη μνήμη του σεπτού Αποστόλου, και Ευαγγελιστού Ματθαίου· ούτος γαρ ρίψας τον ζυγόν, και τον χρυσόν του τελωνείου,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ηκολούθησε Χριστώ, και κήρυξ του Ευαγγελίου θείος εχρημάτισεν· όθεν εξήλθε προφητικώς ο φθόγγος αυτού, εις την οικουμένην, και</w:t>
      </w:r>
    </w:p>
    <w:p w:rsidR="00F44BAE" w:rsidRPr="00D1356A" w:rsidRDefault="00F44BAE" w:rsidP="002446E4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 πρεσβεύει σωθήναι τας ψυχάς</w:t>
      </w:r>
      <w:r w:rsidR="002446E4">
        <w:rPr>
          <w:rFonts w:ascii="Bookman Old Style" w:hAnsi="Bookman Old Style"/>
          <w:sz w:val="24"/>
          <w:szCs w:val="24"/>
        </w:rPr>
        <w:t xml:space="preserve"> </w:t>
      </w:r>
      <w:r w:rsidRPr="00D1356A">
        <w:rPr>
          <w:rFonts w:ascii="Bookman Old Style" w:hAnsi="Bookman Old Style"/>
          <w:sz w:val="24"/>
          <w:szCs w:val="24"/>
        </w:rPr>
        <w:t>ημών.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Και νυν ... Θεοτοκίον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Σήμερον τω ναώ προσάγεται, η πανάμωμος Παρθένος, εις κατοικητήριον του παντάνακτοςΧριστού, και πάσης της ζωής ημών τροφού. Σήμερον το καθαρώτατον αγίασμα,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ως τριετίζουσα δάμαλις, εις τα Άγια των Αγίων εισάγεται. Ταύτη εκβοήσωμεν, ως ο Άγγελος· χαίρε μόνη, εν γυναιξίν ευλογημένη.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Δοξολογία μεγάλη. Και Από</w:t>
      </w:r>
      <w:r w:rsidR="00F44BAE" w:rsidRPr="002446E4">
        <w:rPr>
          <w:rFonts w:ascii="Bookman Old Style" w:hAnsi="Bookman Old Style"/>
          <w:b/>
          <w:sz w:val="24"/>
          <w:szCs w:val="24"/>
        </w:rPr>
        <w:t>λυσις.</w:t>
      </w: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Εις την Λειτουργίαν.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Τα Τυπικά και από του Κανόνος η γ' και ς' Ωδή.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Απόστολος προς Ρωμαίους:</w:t>
      </w:r>
      <w:r w:rsidRPr="00D1356A">
        <w:rPr>
          <w:rFonts w:ascii="Bookman Old Style" w:hAnsi="Bookman Old Style"/>
          <w:sz w:val="24"/>
          <w:szCs w:val="24"/>
        </w:rPr>
        <w:t xml:space="preserve"> Αδελφοί, λέγει η γραφή. Πας ο πιστεύων επί Κ</w:t>
      </w:r>
      <w:r w:rsidR="002446E4">
        <w:rPr>
          <w:rFonts w:ascii="Bookman Old Style" w:hAnsi="Bookman Old Style"/>
          <w:sz w:val="24"/>
          <w:szCs w:val="24"/>
        </w:rPr>
        <w:t>υριον, ου καταισχυνθήσεται... Ζή</w:t>
      </w:r>
      <w:r w:rsidRPr="00D1356A">
        <w:rPr>
          <w:rFonts w:ascii="Bookman Old Style" w:hAnsi="Bookman Old Style"/>
          <w:sz w:val="24"/>
          <w:szCs w:val="24"/>
        </w:rPr>
        <w:t>τει τη γ' της τετάρτης Εβδομάδος.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Ευαγγέλιον κατά Ματθαίον:</w:t>
      </w:r>
      <w:r w:rsidRPr="00D1356A">
        <w:rPr>
          <w:rFonts w:ascii="Bookman Old Style" w:hAnsi="Bookman Old Style"/>
          <w:sz w:val="24"/>
          <w:szCs w:val="24"/>
        </w:rPr>
        <w:t xml:space="preserve"> Τω καιρώ εκείνω, παράγων ο Ιησούς, είδεν άνθρωπον καθήμενον... Ζητει Σαββάτω ε'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Κοινωνικόν:</w:t>
      </w:r>
      <w:r w:rsidRPr="00D1356A">
        <w:rPr>
          <w:rFonts w:ascii="Bookman Old Style" w:hAnsi="Bookman Old Style"/>
          <w:sz w:val="24"/>
          <w:szCs w:val="24"/>
        </w:rPr>
        <w:t xml:space="preserve"> Εις πάσαν την γην εξήλθεν ο φθόγγος αυτών, και εις τα πέρατα της οικουμένης τα ρήματα αυτών. Αλληλούϊα.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Μεγαλυνάρια.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Ιερών λογίων ιερουργέ, θείων μυστηρίων ουρανίων μυσταγωγέ, χαίροις ο τω φθόγγω τω ευαγγελικώ σου, Ματθαίε περιέχων κόσμου τα πέρατα.</w:t>
      </w:r>
    </w:p>
    <w:p w:rsidR="002446E4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Την εύηχον σάλπιγγα του Χριστού, Ματθαίον τον θείον ευφημήσωμεν οι πιστοί, τον ευαγγελίσαντα πάση τη οικουμένη, την σάρκωσιν του Λόγου και την Ανάστασιν.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ΕΓΚΩΜΙΑ</w:t>
      </w: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Ήχος γ . Αι γενεαί πάσαι.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Αι γενεαί πάσαι, μακαρίζομέν σε, Απόστολε Κυρίου.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Αι γενεαί πάσαι, μεγαλύνομέν σε, Απόστολε Ματθαίου.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Από τελώνου μάκαρ, Απόστολος Κυρίου, γενέσθαι ηξίωθης.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Από του τελωνίου, εις μαθητείαν Λόγου, Ματθαίε μετετέθης.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Απόστολε Κυρίου, Ματθαίε σαις πρεσβείαις, ρύσαι ημάς γεένης.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Απόστολε Ματθαίε, τ</w:t>
      </w:r>
      <w:r w:rsidR="002446E4">
        <w:rPr>
          <w:rFonts w:ascii="Bookman Old Style" w:hAnsi="Bookman Old Style"/>
          <w:sz w:val="24"/>
          <w:szCs w:val="24"/>
        </w:rPr>
        <w:t xml:space="preserve">ων απόρρητων μύστα, </w:t>
      </w:r>
    </w:p>
    <w:p w:rsidR="00F44BAE" w:rsidRPr="00D1356A" w:rsidRDefault="002446E4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ύμνοις σε </w:t>
      </w:r>
      <w:r w:rsidR="00F44BAE" w:rsidRPr="00D1356A">
        <w:rPr>
          <w:rFonts w:ascii="Bookman Old Style" w:hAnsi="Bookman Old Style"/>
          <w:sz w:val="24"/>
          <w:szCs w:val="24"/>
        </w:rPr>
        <w:t>ευφημούμεν.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Γεραίρομεν σην μνήμην, οι φωτισθέντες λόγοις,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του σου Ευαγγελίου.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Δοχήν τη ση οικία, Χριστώ τω διδασκάλω, εποίησας Ματθαίε.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Εν ώρα ω Ματθαίε, της κρίσεως προστάτης,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γενού ημίν σοις τέκνοις.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Ευαγγελίου λάμψει, εδίωξας Ματθαίε, αχλύν πολυθεΐας.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Ευαγγελίου λόγοις, εφώτισας τον κόσμον, Ματθαίε θεηγόρε.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Ζυγόν του τελωνίου, και τον χρυσόν εμφρόνως,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κατέλιπες Ματθαίε.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Ζωγρείται σοις δικτύοις, Ματθαίε θεοπλόκοις,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πλήθη των πιστευόντων.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Η γλώσσά σου Ματθαίε, του Παρακλήτου ώφθη,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κάλαμος οξυγράφου.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Θεότευκτον Ματθαίε, όργανον ανεδείχθης,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lastRenderedPageBreak/>
        <w:t>του θείου Παρακλήτου.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Λαούς ερρύσω σκότους, φωτίσας τούτους μάκαρ,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Ευαγγελίου λόγοις.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Ματθαίε θεηγόρε, Απόστολε Κυρίου, φρούρει τους σε τιμώντας.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Προς τον Θεόν τυγχάνεις, θερμότατος προστάτης,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 και πρεσβευτής του κόσμου.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Προσκυνούμεν πόθω, Ματθαίε σην εικόνα,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εις τύπον της μορφής σου.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Πυρός εν είδει μάκαρ, του Πνεύματος εδέξω,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την χάριν ω Ματθαίε.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Πρώτος ανεδείχθης, Ευαγγελίου θείου, υφηγητής Ματθαίε.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Σάλπιγξ θεολόγος, και εύηχος εδείχθης, σεπτού Ευαγγελίου.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Της κρίσεως την ώραν, καθυπογράψας μάκαρ,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 ραθύμους διεγείρεις.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Τον σον ναόν πλουτούμεν, σοφώτατε Ματθαίε,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 ψυχών ως ιατρείον.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Τους τω ναώ σου πόθω, αεί προσερχομένους,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 θεόπτα περιφρούρει.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Φωστήρ από τελώνου, του κόσμου ανεδείχθης,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και μαθητής Κυρίου.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Χριστόν κατηξιώθης, φιλοξενήσαι μάκαρ, Ματθαίε ση οικία.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Χριστώ καθυπετάγης, παράγοντι Ματθαίε,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και σε προσκεκληκότι.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Ω Ματθαίε μάκαρ, την πόλιν ταύτην σκέπε, εκ πάσης επηρείας.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Ωραίοί σου οι πόδες, ευαγγελιζομένου, τοις πέρασιν ειρήνην.</w:t>
      </w: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Δόξα. Τριαδικόν.</w:t>
      </w:r>
    </w:p>
    <w:p w:rsid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 xml:space="preserve">Πάτερ Λόγε Πνεύμα, σώσον ημάς πρεσβείαις, 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Ματθαίου του πανσόφου.</w:t>
      </w: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Και νυν. Θεοτοκίον.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  <w:r w:rsidRPr="00D1356A">
        <w:rPr>
          <w:rFonts w:ascii="Bookman Old Style" w:hAnsi="Bookman Old Style"/>
          <w:sz w:val="24"/>
          <w:szCs w:val="24"/>
        </w:rPr>
        <w:t>Αμόλυντε Παρθένε, μετά του Αποστόλου, δυσώπει τον Υιόν Σου.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Η/Υ ΠΗΓΗ:</w:t>
      </w: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voutsinasilias.blogspot.gr</w:t>
      </w:r>
    </w:p>
    <w:p w:rsidR="00F44BAE" w:rsidRPr="002446E4" w:rsidRDefault="00F44BAE" w:rsidP="00D1356A">
      <w:pPr>
        <w:pStyle w:val="a4"/>
        <w:ind w:left="426" w:right="509"/>
        <w:jc w:val="center"/>
        <w:rPr>
          <w:rFonts w:ascii="Bookman Old Style" w:hAnsi="Bookman Old Style"/>
          <w:b/>
          <w:sz w:val="24"/>
          <w:szCs w:val="24"/>
        </w:rPr>
      </w:pPr>
      <w:r w:rsidRPr="002446E4">
        <w:rPr>
          <w:rFonts w:ascii="Bookman Old Style" w:hAnsi="Bookman Old Style"/>
          <w:b/>
          <w:sz w:val="24"/>
          <w:szCs w:val="24"/>
        </w:rPr>
        <w:t>http://voutsinasilias.blogspot.gr/2013/11/16.html</w:t>
      </w:r>
    </w:p>
    <w:p w:rsidR="00F44BAE" w:rsidRPr="00D1356A" w:rsidRDefault="00F44BAE" w:rsidP="00D1356A">
      <w:pPr>
        <w:pStyle w:val="a4"/>
        <w:ind w:left="426" w:right="509"/>
        <w:jc w:val="center"/>
        <w:rPr>
          <w:rFonts w:ascii="Bookman Old Style" w:hAnsi="Bookman Old Style"/>
          <w:sz w:val="24"/>
          <w:szCs w:val="24"/>
        </w:rPr>
      </w:pPr>
    </w:p>
    <w:sectPr w:rsidR="00F44BAE" w:rsidRPr="00D1356A" w:rsidSect="00C06F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F44BAE"/>
    <w:rsid w:val="0009571F"/>
    <w:rsid w:val="002446E4"/>
    <w:rsid w:val="00275F57"/>
    <w:rsid w:val="00282432"/>
    <w:rsid w:val="00311CF7"/>
    <w:rsid w:val="003F42AC"/>
    <w:rsid w:val="00594D68"/>
    <w:rsid w:val="007716E1"/>
    <w:rsid w:val="007C2427"/>
    <w:rsid w:val="00B34C92"/>
    <w:rsid w:val="00BD4627"/>
    <w:rsid w:val="00C06FA5"/>
    <w:rsid w:val="00D1356A"/>
    <w:rsid w:val="00F40E1E"/>
    <w:rsid w:val="00F44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A5"/>
  </w:style>
  <w:style w:type="paragraph" w:styleId="3">
    <w:name w:val="heading 3"/>
    <w:basedOn w:val="a"/>
    <w:link w:val="3Char"/>
    <w:uiPriority w:val="9"/>
    <w:qFormat/>
    <w:rsid w:val="007C24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7C2427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C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C2427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D135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7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1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66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7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11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42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676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146909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533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2.bp.blogspot.com/-a7JSvJ1ccH4/UnoL-Fp0NTI/AAAAAAAAOzw/CMejgaoT0AQ/s1600/16.+%CE%9C%CE%91%CE%A4%CE%98%CE%91%CE%99%CE%9F%CE%A3+%CE%95%CE%A5%CE%91%CE%93%CE%93%CE%95%CE%9B%CE%99%CE%A3%CE%A4%CE%97%CE%A3+(16).JPG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20</Pages>
  <Words>5981</Words>
  <Characters>32303</Characters>
  <Application>Microsoft Office Word</Application>
  <DocSecurity>0</DocSecurity>
  <Lines>269</Lines>
  <Paragraphs>76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user</cp:lastModifiedBy>
  <cp:revision>6</cp:revision>
  <dcterms:created xsi:type="dcterms:W3CDTF">2013-11-11T09:44:00Z</dcterms:created>
  <dcterms:modified xsi:type="dcterms:W3CDTF">2014-11-13T13:15:00Z</dcterms:modified>
</cp:coreProperties>
</file>